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EFF5" w14:textId="2A3FF12D" w:rsidR="003908DA" w:rsidRPr="00006BEA" w:rsidRDefault="005C29E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5C77" wp14:editId="679B8C03">
                <wp:simplePos x="0" y="0"/>
                <wp:positionH relativeFrom="column">
                  <wp:posOffset>-191689</wp:posOffset>
                </wp:positionH>
                <wp:positionV relativeFrom="paragraph">
                  <wp:posOffset>-97790</wp:posOffset>
                </wp:positionV>
                <wp:extent cx="1069675" cy="90577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2166E" w14:textId="5F9C751E" w:rsidR="005C29EF" w:rsidRPr="005C29EF" w:rsidRDefault="005C29EF" w:rsidP="005C29E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"https://daphne.band/wp-content/uploads/2020/10/Trojan-Band-Logo-760x625-white-outline.png" \* MERGEFORMATINET </w:instrText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914788" wp14:editId="6D0478D5">
                                  <wp:extent cx="880110" cy="723265"/>
                                  <wp:effectExtent l="0" t="0" r="0" b="635"/>
                                  <wp:docPr id="2" name="Picture 2" descr="Daphne High School Bands | The Sound of the Eastern 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phne High School Bands | The Sound of the Eastern 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4732257F" w14:textId="77777777" w:rsidR="005C29EF" w:rsidRDefault="005C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5C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1pt;margin-top:-7.7pt;width:84.2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" fillcolor="white [3201]" stroked="f" strokeweight=".5pt">
                <v:textbox>
                  <w:txbxContent>
                    <w:p w14:paraId="2872166E" w14:textId="5F9C751E" w:rsidR="005C29EF" w:rsidRPr="005C29EF" w:rsidRDefault="005C29EF" w:rsidP="005C29E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"https://daphne.band/wp-content/uploads/2020/10/Trojan-Band-Logo-760x625-white-outline.png" \* MERGEFORMATINET </w:instrText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914788" wp14:editId="6D0478D5">
                            <wp:extent cx="880110" cy="723265"/>
                            <wp:effectExtent l="0" t="0" r="0" b="635"/>
                            <wp:docPr id="2" name="Picture 2" descr="Daphne High School Bands | The Sound of the Eastern 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phne High School Bands | The Sound of the Eastern 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4732257F" w14:textId="77777777" w:rsidR="005C29EF" w:rsidRDefault="005C29EF"/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 w:rsidR="00990EB9">
        <w:t xml:space="preserve">  </w:t>
      </w:r>
      <w:r w:rsidRPr="00006BEA">
        <w:rPr>
          <w:sz w:val="28"/>
          <w:szCs w:val="28"/>
        </w:rPr>
        <w:t xml:space="preserve">Daphne High School Band Booster  </w:t>
      </w:r>
    </w:p>
    <w:p w14:paraId="095D386F" w14:textId="0603C0BB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P. O. Box 2162</w:t>
      </w:r>
    </w:p>
    <w:p w14:paraId="398B69B2" w14:textId="425A3F74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Daphne, AL 36526</w:t>
      </w:r>
    </w:p>
    <w:p w14:paraId="17A226F2" w14:textId="77777777" w:rsidR="00FD499D" w:rsidRDefault="00FD499D" w:rsidP="005C29EF">
      <w:pPr>
        <w:jc w:val="center"/>
        <w:rPr>
          <w:sz w:val="28"/>
          <w:szCs w:val="28"/>
        </w:rPr>
      </w:pPr>
    </w:p>
    <w:p w14:paraId="4A0F31E1" w14:textId="646C3845" w:rsidR="005C29EF" w:rsidRPr="00006BEA" w:rsidRDefault="005C29EF" w:rsidP="005C29EF">
      <w:pPr>
        <w:jc w:val="center"/>
        <w:rPr>
          <w:b/>
          <w:bCs/>
          <w:sz w:val="28"/>
          <w:szCs w:val="28"/>
        </w:rPr>
      </w:pPr>
      <w:r w:rsidRPr="00006BEA">
        <w:rPr>
          <w:b/>
          <w:bCs/>
          <w:sz w:val="28"/>
          <w:szCs w:val="28"/>
        </w:rPr>
        <w:t xml:space="preserve">DHS Band Booster Meeting </w:t>
      </w:r>
      <w:r w:rsidR="005A585D">
        <w:rPr>
          <w:b/>
          <w:bCs/>
          <w:sz w:val="28"/>
          <w:szCs w:val="28"/>
        </w:rPr>
        <w:t>02</w:t>
      </w:r>
      <w:r w:rsidR="009B6468">
        <w:rPr>
          <w:b/>
          <w:bCs/>
          <w:sz w:val="28"/>
          <w:szCs w:val="28"/>
        </w:rPr>
        <w:t>/</w:t>
      </w:r>
      <w:r w:rsidR="005A585D">
        <w:rPr>
          <w:b/>
          <w:bCs/>
          <w:sz w:val="28"/>
          <w:szCs w:val="28"/>
        </w:rPr>
        <w:t>11</w:t>
      </w:r>
      <w:r w:rsidR="005535EE">
        <w:rPr>
          <w:b/>
          <w:bCs/>
          <w:sz w:val="28"/>
          <w:szCs w:val="28"/>
        </w:rPr>
        <w:t>/2</w:t>
      </w:r>
      <w:r w:rsidR="005A585D">
        <w:rPr>
          <w:b/>
          <w:bCs/>
          <w:sz w:val="28"/>
          <w:szCs w:val="28"/>
        </w:rPr>
        <w:t>5</w:t>
      </w:r>
    </w:p>
    <w:p w14:paraId="428B4E74" w14:textId="754D8264" w:rsidR="005C29EF" w:rsidRPr="00006BEA" w:rsidRDefault="005C29EF" w:rsidP="005C29EF">
      <w:pPr>
        <w:jc w:val="center"/>
        <w:rPr>
          <w:sz w:val="20"/>
          <w:szCs w:val="20"/>
        </w:rPr>
      </w:pPr>
    </w:p>
    <w:p w14:paraId="751919A2" w14:textId="5C2FE2A7" w:rsidR="009A697A" w:rsidRPr="006D6FC3" w:rsidRDefault="009A697A" w:rsidP="009A697A">
      <w:pPr>
        <w:pStyle w:val="Details"/>
        <w:spacing w:before="0" w:after="0" w:line="276" w:lineRule="auto"/>
        <w:rPr>
          <w:rFonts w:cstheme="minorHAnsi"/>
          <w:bCs/>
          <w:sz w:val="28"/>
          <w:szCs w:val="28"/>
        </w:rPr>
      </w:pPr>
      <w:r w:rsidRPr="006D6FC3">
        <w:rPr>
          <w:rFonts w:cstheme="minorHAnsi"/>
          <w:bCs/>
          <w:sz w:val="28"/>
          <w:szCs w:val="28"/>
        </w:rPr>
        <w:t>Date/Time:</w:t>
      </w:r>
      <w:r w:rsidR="006D6FC3" w:rsidRPr="006D6FC3">
        <w:rPr>
          <w:rFonts w:cstheme="minorHAnsi"/>
          <w:bCs/>
          <w:sz w:val="28"/>
          <w:szCs w:val="28"/>
        </w:rPr>
        <w:t xml:space="preserve"> </w:t>
      </w:r>
      <w:r w:rsidR="005A585D">
        <w:rPr>
          <w:rFonts w:cstheme="minorHAnsi"/>
          <w:bCs/>
          <w:sz w:val="28"/>
          <w:szCs w:val="28"/>
        </w:rPr>
        <w:t>02/11/25</w:t>
      </w:r>
      <w:r w:rsidR="007A4BA9">
        <w:rPr>
          <w:rFonts w:cstheme="minorHAnsi"/>
          <w:bCs/>
          <w:sz w:val="28"/>
          <w:szCs w:val="28"/>
        </w:rPr>
        <w:t xml:space="preserve">   6:00 pm</w:t>
      </w:r>
    </w:p>
    <w:p w14:paraId="5EF955C2" w14:textId="0AB9ED3C" w:rsidR="009A697A" w:rsidRPr="006D6FC3" w:rsidRDefault="009A697A" w:rsidP="009A697A">
      <w:pPr>
        <w:pStyle w:val="Heading1"/>
        <w:spacing w:before="0" w:after="0" w:line="276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6D6FC3">
        <w:rPr>
          <w:rFonts w:asciiTheme="minorHAnsi" w:hAnsiTheme="minorHAnsi" w:cstheme="minorHAnsi"/>
          <w:bCs/>
          <w:color w:val="auto"/>
          <w:sz w:val="28"/>
          <w:szCs w:val="28"/>
        </w:rPr>
        <w:t>Facilitator:</w:t>
      </w:r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Michael </w:t>
      </w:r>
      <w:proofErr w:type="spellStart"/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>Mergell</w:t>
      </w:r>
      <w:proofErr w:type="spellEnd"/>
    </w:p>
    <w:p w14:paraId="1E5BE1B3" w14:textId="28951359" w:rsidR="009A697A" w:rsidRPr="006D6FC3" w:rsidRDefault="009A697A" w:rsidP="009A697A">
      <w:pPr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>Location:</w:t>
      </w:r>
      <w:r w:rsidR="006D6FC3" w:rsidRPr="006D6FC3">
        <w:rPr>
          <w:rFonts w:cstheme="minorHAnsi"/>
          <w:sz w:val="28"/>
          <w:szCs w:val="28"/>
        </w:rPr>
        <w:t xml:space="preserve"> D</w:t>
      </w:r>
      <w:r w:rsidR="009B6468">
        <w:rPr>
          <w:rFonts w:cstheme="minorHAnsi"/>
          <w:sz w:val="28"/>
          <w:szCs w:val="28"/>
        </w:rPr>
        <w:t>HS Band Room</w:t>
      </w:r>
    </w:p>
    <w:p w14:paraId="69518BA4" w14:textId="77777777" w:rsidR="00A84401" w:rsidRPr="006D6FC3" w:rsidRDefault="00A84401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7801E7C2" w14:textId="793662A3" w:rsidR="009B6468" w:rsidRDefault="00071590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6</w:t>
      </w:r>
      <w:r w:rsidR="00EC1B47">
        <w:rPr>
          <w:rFonts w:asciiTheme="minorHAnsi" w:hAnsiTheme="minorHAnsi" w:cstheme="minorHAnsi"/>
          <w:color w:val="auto"/>
          <w:sz w:val="28"/>
          <w:szCs w:val="28"/>
        </w:rPr>
        <w:t>:</w:t>
      </w:r>
      <w:r>
        <w:rPr>
          <w:rFonts w:asciiTheme="minorHAnsi" w:hAnsiTheme="minorHAnsi" w:cstheme="minorHAnsi"/>
          <w:color w:val="auto"/>
          <w:sz w:val="28"/>
          <w:szCs w:val="28"/>
        </w:rPr>
        <w:t>04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pm - </w:t>
      </w:r>
      <w:r w:rsidR="00A84401" w:rsidRPr="006D6FC3">
        <w:rPr>
          <w:rFonts w:asciiTheme="minorHAnsi" w:hAnsiTheme="minorHAnsi" w:cstheme="minorHAnsi"/>
          <w:color w:val="auto"/>
          <w:sz w:val="28"/>
          <w:szCs w:val="28"/>
        </w:rPr>
        <w:t>Meeting Called to order by: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>MM</w:t>
      </w:r>
    </w:p>
    <w:p w14:paraId="45EE4AEC" w14:textId="38C1A5C9" w:rsidR="009A697A" w:rsidRPr="00AA7955" w:rsidRDefault="009A697A" w:rsidP="009A697A">
      <w:pPr>
        <w:pStyle w:val="Heading1"/>
        <w:tabs>
          <w:tab w:val="left" w:pos="2220"/>
        </w:tabs>
        <w:spacing w:before="0" w:after="0" w:line="276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ab/>
      </w:r>
    </w:p>
    <w:p w14:paraId="61BD10BB" w14:textId="77777777" w:rsidR="009A697A" w:rsidRPr="00AA7955" w:rsidRDefault="00000000" w:rsidP="009A697A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In attendance:"/>
          <w:tag w:val="In attendance:"/>
          <w:id w:val="-34966697"/>
          <w:placeholder>
            <w:docPart w:val="9FAA5BC3E89149CABA16DE5FEF1BE95E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In Attendance</w:t>
          </w:r>
        </w:sdtContent>
      </w:sdt>
    </w:p>
    <w:p w14:paraId="2D37BD56" w14:textId="6C84151F" w:rsidR="009A697A" w:rsidRPr="006D6FC3" w:rsidRDefault="009A697A" w:rsidP="009A697A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Michael </w:t>
      </w:r>
      <w:proofErr w:type="spellStart"/>
      <w:r w:rsidRPr="006D6FC3">
        <w:rPr>
          <w:rFonts w:cstheme="minorHAnsi"/>
          <w:sz w:val="28"/>
          <w:szCs w:val="28"/>
        </w:rPr>
        <w:t>Mergell</w:t>
      </w:r>
      <w:proofErr w:type="spellEnd"/>
      <w:r w:rsidR="006D6FC3" w:rsidRPr="006D6FC3">
        <w:rPr>
          <w:rFonts w:cstheme="minorHAnsi"/>
          <w:sz w:val="28"/>
          <w:szCs w:val="28"/>
        </w:rPr>
        <w:t xml:space="preserve"> (MM)</w:t>
      </w:r>
      <w:r w:rsidRPr="006D6FC3">
        <w:rPr>
          <w:rFonts w:cstheme="minorHAnsi"/>
          <w:sz w:val="28"/>
          <w:szCs w:val="28"/>
        </w:rPr>
        <w:t>, Angela Brewster</w:t>
      </w:r>
      <w:r w:rsidR="006D6FC3" w:rsidRPr="006D6FC3">
        <w:rPr>
          <w:rFonts w:cstheme="minorHAnsi"/>
          <w:sz w:val="28"/>
          <w:szCs w:val="28"/>
        </w:rPr>
        <w:t xml:space="preserve"> (AB)</w:t>
      </w:r>
      <w:r w:rsidRPr="006D6FC3">
        <w:rPr>
          <w:rFonts w:cstheme="minorHAnsi"/>
          <w:sz w:val="28"/>
          <w:szCs w:val="28"/>
        </w:rPr>
        <w:t>, John Brewster</w:t>
      </w:r>
      <w:r w:rsidR="006D6FC3" w:rsidRPr="006D6FC3">
        <w:rPr>
          <w:rFonts w:cstheme="minorHAnsi"/>
          <w:sz w:val="28"/>
          <w:szCs w:val="28"/>
        </w:rPr>
        <w:t xml:space="preserve"> (JB)</w:t>
      </w:r>
      <w:r w:rsidRPr="006D6FC3">
        <w:rPr>
          <w:rFonts w:cstheme="minorHAnsi"/>
          <w:sz w:val="28"/>
          <w:szCs w:val="28"/>
        </w:rPr>
        <w:t>, Amon Walker</w:t>
      </w:r>
      <w:r w:rsidR="006D6FC3" w:rsidRPr="006D6FC3">
        <w:rPr>
          <w:rFonts w:cstheme="minorHAnsi"/>
          <w:sz w:val="28"/>
          <w:szCs w:val="28"/>
        </w:rPr>
        <w:t xml:space="preserve"> (AW), </w:t>
      </w:r>
      <w:r w:rsidR="009B6468" w:rsidRPr="006D6FC3">
        <w:rPr>
          <w:rFonts w:cstheme="minorHAnsi"/>
          <w:sz w:val="28"/>
          <w:szCs w:val="28"/>
        </w:rPr>
        <w:t>Sheryl Wainwright</w:t>
      </w:r>
      <w:r w:rsidR="009B6468">
        <w:rPr>
          <w:rFonts w:cstheme="minorHAnsi"/>
          <w:sz w:val="28"/>
          <w:szCs w:val="28"/>
        </w:rPr>
        <w:t xml:space="preserve"> (SW)</w:t>
      </w:r>
      <w:r w:rsidR="009B6468" w:rsidRPr="006D6FC3">
        <w:rPr>
          <w:rFonts w:cstheme="minorHAnsi"/>
          <w:sz w:val="28"/>
          <w:szCs w:val="28"/>
        </w:rPr>
        <w:t>, Terri</w:t>
      </w:r>
      <w:r w:rsidR="007B5FAC">
        <w:rPr>
          <w:rFonts w:cstheme="minorHAnsi"/>
          <w:sz w:val="28"/>
          <w:szCs w:val="28"/>
        </w:rPr>
        <w:t>e</w:t>
      </w:r>
      <w:r w:rsidR="009B6468" w:rsidRPr="006D6FC3">
        <w:rPr>
          <w:rFonts w:cstheme="minorHAnsi"/>
          <w:sz w:val="28"/>
          <w:szCs w:val="28"/>
        </w:rPr>
        <w:t xml:space="preserve"> </w:t>
      </w:r>
      <w:proofErr w:type="spellStart"/>
      <w:r w:rsidR="009B6468" w:rsidRPr="006D6FC3">
        <w:rPr>
          <w:rFonts w:cstheme="minorHAnsi"/>
          <w:sz w:val="28"/>
          <w:szCs w:val="28"/>
        </w:rPr>
        <w:t>Weinacker</w:t>
      </w:r>
      <w:proofErr w:type="spellEnd"/>
      <w:r w:rsidR="009B6468">
        <w:rPr>
          <w:rFonts w:cstheme="minorHAnsi"/>
          <w:sz w:val="28"/>
          <w:szCs w:val="28"/>
        </w:rPr>
        <w:t xml:space="preserve"> (TW)</w:t>
      </w:r>
      <w:r w:rsidR="009B6468" w:rsidRPr="006D6FC3">
        <w:rPr>
          <w:rFonts w:cstheme="minorHAnsi"/>
          <w:sz w:val="28"/>
          <w:szCs w:val="28"/>
        </w:rPr>
        <w:t xml:space="preserve">, Chris </w:t>
      </w:r>
      <w:proofErr w:type="spellStart"/>
      <w:r w:rsidR="009B6468" w:rsidRPr="006D6FC3">
        <w:rPr>
          <w:rFonts w:cstheme="minorHAnsi"/>
          <w:sz w:val="28"/>
          <w:szCs w:val="28"/>
        </w:rPr>
        <w:t>L</w:t>
      </w:r>
      <w:r w:rsidR="009B6468">
        <w:rPr>
          <w:rFonts w:cstheme="minorHAnsi"/>
          <w:sz w:val="28"/>
          <w:szCs w:val="28"/>
        </w:rPr>
        <w:t>e</w:t>
      </w:r>
      <w:r w:rsidR="009B6468" w:rsidRPr="006D6FC3">
        <w:rPr>
          <w:rFonts w:cstheme="minorHAnsi"/>
          <w:sz w:val="28"/>
          <w:szCs w:val="28"/>
        </w:rPr>
        <w:t>Batard</w:t>
      </w:r>
      <w:proofErr w:type="spellEnd"/>
      <w:r w:rsidR="009B6468">
        <w:rPr>
          <w:rFonts w:cstheme="minorHAnsi"/>
          <w:sz w:val="28"/>
          <w:szCs w:val="28"/>
        </w:rPr>
        <w:t xml:space="preserve"> (CL)</w:t>
      </w:r>
      <w:r w:rsidR="009B6468" w:rsidRPr="006D6FC3">
        <w:rPr>
          <w:rFonts w:cstheme="minorHAnsi"/>
          <w:sz w:val="28"/>
          <w:szCs w:val="28"/>
        </w:rPr>
        <w:t xml:space="preserve">, </w:t>
      </w:r>
      <w:r w:rsidR="009776B4">
        <w:rPr>
          <w:rFonts w:cstheme="minorHAnsi"/>
          <w:sz w:val="28"/>
          <w:szCs w:val="28"/>
        </w:rPr>
        <w:t>Ben Dale (BD)</w:t>
      </w:r>
      <w:r w:rsidR="00D876AB">
        <w:rPr>
          <w:rFonts w:cstheme="minorHAnsi"/>
          <w:sz w:val="28"/>
          <w:szCs w:val="28"/>
        </w:rPr>
        <w:t xml:space="preserve">, </w:t>
      </w:r>
      <w:r w:rsidR="00D876AB" w:rsidRPr="00BB582B">
        <w:rPr>
          <w:rFonts w:cs="Calibri"/>
          <w:sz w:val="28"/>
          <w:szCs w:val="28"/>
        </w:rPr>
        <w:t>Jacob Moorer (JM)</w:t>
      </w:r>
    </w:p>
    <w:p w14:paraId="193FBCA5" w14:textId="3D34C8B4" w:rsidR="006D6FC3" w:rsidRP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2D047529" w14:textId="1DC319E0" w:rsid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Missing: </w:t>
      </w:r>
      <w:r w:rsidR="00071590" w:rsidRPr="006D6FC3">
        <w:rPr>
          <w:rFonts w:cstheme="minorHAnsi"/>
          <w:sz w:val="28"/>
          <w:szCs w:val="28"/>
        </w:rPr>
        <w:t xml:space="preserve">Amy </w:t>
      </w:r>
      <w:proofErr w:type="spellStart"/>
      <w:r w:rsidR="00071590" w:rsidRPr="006D6FC3">
        <w:rPr>
          <w:rFonts w:cstheme="minorHAnsi"/>
          <w:sz w:val="28"/>
          <w:szCs w:val="28"/>
        </w:rPr>
        <w:t>Giorgenti</w:t>
      </w:r>
      <w:proofErr w:type="spellEnd"/>
      <w:r w:rsidR="00071590" w:rsidRPr="006D6FC3">
        <w:rPr>
          <w:rFonts w:cstheme="minorHAnsi"/>
          <w:sz w:val="28"/>
          <w:szCs w:val="28"/>
        </w:rPr>
        <w:t xml:space="preserve"> (AG</w:t>
      </w:r>
      <w:r w:rsidR="00071590">
        <w:rPr>
          <w:rFonts w:cstheme="minorHAnsi"/>
          <w:sz w:val="28"/>
          <w:szCs w:val="28"/>
        </w:rPr>
        <w:t xml:space="preserve">), </w:t>
      </w:r>
      <w:r w:rsidR="00071590" w:rsidRPr="006D6FC3">
        <w:rPr>
          <w:rFonts w:cstheme="minorHAnsi"/>
          <w:sz w:val="28"/>
          <w:szCs w:val="28"/>
        </w:rPr>
        <w:t>Lisa Evans</w:t>
      </w:r>
      <w:r w:rsidR="00071590">
        <w:rPr>
          <w:rFonts w:cstheme="minorHAnsi"/>
          <w:sz w:val="28"/>
          <w:szCs w:val="28"/>
        </w:rPr>
        <w:t xml:space="preserve"> (LE)</w:t>
      </w:r>
      <w:r w:rsidR="00071590" w:rsidRPr="006D6FC3">
        <w:rPr>
          <w:rFonts w:cstheme="minorHAnsi"/>
          <w:sz w:val="28"/>
          <w:szCs w:val="28"/>
        </w:rPr>
        <w:t>,</w:t>
      </w:r>
      <w:r w:rsidR="00071590">
        <w:rPr>
          <w:rFonts w:cstheme="minorHAnsi"/>
          <w:sz w:val="28"/>
          <w:szCs w:val="28"/>
        </w:rPr>
        <w:t xml:space="preserve"> </w:t>
      </w:r>
      <w:r w:rsidR="00071590" w:rsidRPr="006D6FC3">
        <w:rPr>
          <w:rFonts w:cstheme="minorHAnsi"/>
          <w:sz w:val="28"/>
          <w:szCs w:val="28"/>
        </w:rPr>
        <w:t>Jamar Dumas</w:t>
      </w:r>
      <w:r w:rsidR="00071590">
        <w:rPr>
          <w:rFonts w:cstheme="minorHAnsi"/>
          <w:sz w:val="28"/>
          <w:szCs w:val="28"/>
        </w:rPr>
        <w:t xml:space="preserve"> (JD)</w:t>
      </w:r>
      <w:r w:rsidR="00D876AB">
        <w:rPr>
          <w:rFonts w:cstheme="minorHAnsi"/>
          <w:sz w:val="28"/>
          <w:szCs w:val="28"/>
        </w:rPr>
        <w:t xml:space="preserve">, </w:t>
      </w:r>
      <w:r w:rsidR="00D876AB" w:rsidRPr="006D6FC3">
        <w:rPr>
          <w:rFonts w:cstheme="minorHAnsi"/>
          <w:sz w:val="28"/>
          <w:szCs w:val="28"/>
        </w:rPr>
        <w:t>Dr. Bill Davidson</w:t>
      </w:r>
      <w:r w:rsidR="00D876AB">
        <w:rPr>
          <w:rFonts w:cstheme="minorHAnsi"/>
          <w:sz w:val="28"/>
          <w:szCs w:val="28"/>
        </w:rPr>
        <w:t xml:space="preserve"> (DBD)</w:t>
      </w:r>
    </w:p>
    <w:p w14:paraId="192EB600" w14:textId="77777777" w:rsidR="00D92981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5446C999" w14:textId="174F1034" w:rsidR="00D92981" w:rsidRPr="00BB582B" w:rsidRDefault="00D92981" w:rsidP="00D92981">
      <w:pPr>
        <w:spacing w:line="276" w:lineRule="auto"/>
        <w:rPr>
          <w:rFonts w:cs="Calibri"/>
          <w:sz w:val="28"/>
          <w:szCs w:val="28"/>
        </w:rPr>
      </w:pPr>
      <w:r w:rsidRPr="00BB582B">
        <w:rPr>
          <w:rFonts w:cs="Calibri"/>
          <w:sz w:val="28"/>
          <w:szCs w:val="28"/>
        </w:rPr>
        <w:t xml:space="preserve">Total Attendance: </w:t>
      </w:r>
      <w:r>
        <w:rPr>
          <w:rFonts w:cs="Calibri"/>
          <w:sz w:val="28"/>
          <w:szCs w:val="28"/>
        </w:rPr>
        <w:t>18</w:t>
      </w:r>
      <w:r w:rsidRPr="00BB582B">
        <w:rPr>
          <w:rFonts w:cs="Calibri"/>
          <w:sz w:val="28"/>
          <w:szCs w:val="28"/>
        </w:rPr>
        <w:t xml:space="preserve"> (including board members)</w:t>
      </w:r>
    </w:p>
    <w:p w14:paraId="61DF72DF" w14:textId="77777777" w:rsidR="00D92981" w:rsidRPr="006D6FC3" w:rsidRDefault="00D92981" w:rsidP="009A697A">
      <w:pPr>
        <w:spacing w:line="276" w:lineRule="auto"/>
        <w:rPr>
          <w:rFonts w:cstheme="minorHAnsi"/>
          <w:sz w:val="28"/>
          <w:szCs w:val="28"/>
        </w:rPr>
      </w:pPr>
    </w:p>
    <w:p w14:paraId="7C7DE9D7" w14:textId="77777777" w:rsidR="00D609DB" w:rsidRDefault="00D609DB" w:rsidP="009A697A">
      <w:pPr>
        <w:spacing w:line="276" w:lineRule="auto"/>
        <w:rPr>
          <w:rFonts w:ascii="Century Gothic" w:hAnsi="Century Gothic"/>
        </w:rPr>
      </w:pPr>
    </w:p>
    <w:p w14:paraId="306D01D2" w14:textId="77777777" w:rsidR="009B6468" w:rsidRDefault="00000000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Approval of minutes:"/>
          <w:tag w:val="Approval of minutes:"/>
          <w:id w:val="96078072"/>
          <w:placeholder>
            <w:docPart w:val="C083A811713F4BB5A6AC645C557B5163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Approval of Minutes</w:t>
          </w:r>
        </w:sdtContent>
      </w:sdt>
      <w:r w:rsidR="00A84401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</w:p>
    <w:p w14:paraId="0DE34540" w14:textId="54F9B3C9" w:rsidR="009A697A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</w:p>
    <w:p w14:paraId="3DF7A3CD" w14:textId="11A8F4AA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AC2425">
        <w:rPr>
          <w:rFonts w:ascii="Century Gothic" w:hAnsi="Century Gothic"/>
          <w:b/>
          <w:color w:val="auto"/>
        </w:rPr>
        <w:t>Officer Reports:</w:t>
      </w:r>
      <w:r w:rsidR="006D6FC3">
        <w:rPr>
          <w:rFonts w:ascii="Century Gothic" w:hAnsi="Century Gothic"/>
          <w:b/>
          <w:color w:val="auto"/>
        </w:rPr>
        <w:t xml:space="preserve"> </w:t>
      </w:r>
      <w:r w:rsidR="006D6FC3" w:rsidRPr="006D6FC3">
        <w:rPr>
          <w:rFonts w:ascii="Century Gothic" w:hAnsi="Century Gothic"/>
          <w:color w:val="auto"/>
        </w:rPr>
        <w:t>N/A</w:t>
      </w:r>
    </w:p>
    <w:p w14:paraId="080792F5" w14:textId="7AB6307D" w:rsidR="00D92981" w:rsidRPr="00BB582B" w:rsidRDefault="009B6468" w:rsidP="00D92981">
      <w:pPr>
        <w:pStyle w:val="Heading1"/>
        <w:spacing w:before="0" w:after="0" w:line="276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="00D92981" w:rsidRPr="00BB582B">
        <w:rPr>
          <w:rFonts w:ascii="Calibri" w:hAnsi="Calibri" w:cs="Calibri"/>
          <w:b/>
          <w:bCs/>
          <w:color w:val="auto"/>
          <w:sz w:val="24"/>
          <w:szCs w:val="24"/>
        </w:rPr>
        <w:t>President: (MM)</w:t>
      </w:r>
    </w:p>
    <w:p w14:paraId="259D8710" w14:textId="77777777" w:rsidR="00D92981" w:rsidRDefault="00D92981" w:rsidP="00D9298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Reviewed the two ways to help the band:</w:t>
      </w:r>
    </w:p>
    <w:p w14:paraId="27534449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Volunteer</w:t>
      </w:r>
    </w:p>
    <w:p w14:paraId="406F6555" w14:textId="77777777" w:rsidR="00D92981" w:rsidRDefault="00D92981" w:rsidP="00D92981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Financial Contribution</w:t>
      </w:r>
    </w:p>
    <w:p w14:paraId="748127FA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19E7A266" w14:textId="77777777" w:rsidR="00E93CB5" w:rsidRDefault="00E93CB5" w:rsidP="00E93CB5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UPCOMING EVENTS:</w:t>
      </w:r>
    </w:p>
    <w:p w14:paraId="664DF134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proofErr w:type="spellStart"/>
      <w:r>
        <w:rPr>
          <w:lang w:eastAsia="ja-JP"/>
        </w:rPr>
        <w:t>PreMPA</w:t>
      </w:r>
      <w:proofErr w:type="spellEnd"/>
      <w:r>
        <w:rPr>
          <w:lang w:eastAsia="ja-JP"/>
        </w:rPr>
        <w:t xml:space="preserve"> Concert at Trojan Hall Feb. 20</w:t>
      </w:r>
      <w:r w:rsidRPr="00CE1734">
        <w:rPr>
          <w:vertAlign w:val="superscript"/>
          <w:lang w:eastAsia="ja-JP"/>
        </w:rPr>
        <w:t>th</w:t>
      </w:r>
      <w:r>
        <w:rPr>
          <w:lang w:eastAsia="ja-JP"/>
        </w:rPr>
        <w:t xml:space="preserve"> at 630 pm. (Band call time 530 pm)</w:t>
      </w:r>
    </w:p>
    <w:p w14:paraId="572B4309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Gras Parade Feb 21</w:t>
      </w:r>
      <w:r w:rsidRPr="00CE1734">
        <w:rPr>
          <w:vertAlign w:val="superscript"/>
          <w:lang w:eastAsia="ja-JP"/>
        </w:rPr>
        <w:t>st</w:t>
      </w:r>
      <w:r>
        <w:rPr>
          <w:lang w:eastAsia="ja-JP"/>
        </w:rPr>
        <w:t xml:space="preserve"> – Daphne</w:t>
      </w:r>
    </w:p>
    <w:p w14:paraId="31B7A6BB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Gras Parade Feb 22</w:t>
      </w:r>
      <w:r w:rsidRPr="00CE1734">
        <w:rPr>
          <w:vertAlign w:val="superscript"/>
          <w:lang w:eastAsia="ja-JP"/>
        </w:rPr>
        <w:t>nd</w:t>
      </w:r>
      <w:r>
        <w:rPr>
          <w:lang w:eastAsia="ja-JP"/>
        </w:rPr>
        <w:t xml:space="preserve"> – Fairhope</w:t>
      </w:r>
    </w:p>
    <w:p w14:paraId="6D843470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WGI Regional (Varsity) – Gulfport</w:t>
      </w:r>
    </w:p>
    <w:p w14:paraId="03DCAB18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MPA Feb 24</w:t>
      </w:r>
      <w:r w:rsidRPr="00CE1734">
        <w:rPr>
          <w:vertAlign w:val="superscript"/>
          <w:lang w:eastAsia="ja-JP"/>
        </w:rPr>
        <w:t>th</w:t>
      </w:r>
      <w:r>
        <w:rPr>
          <w:lang w:eastAsia="ja-JP"/>
        </w:rPr>
        <w:t xml:space="preserve"> - Davidson HS, Mobile</w:t>
      </w:r>
    </w:p>
    <w:p w14:paraId="439C7BAE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Gras Parade Feb 28</w:t>
      </w:r>
      <w:r w:rsidRPr="00CE1734">
        <w:rPr>
          <w:vertAlign w:val="superscript"/>
          <w:lang w:eastAsia="ja-JP"/>
        </w:rPr>
        <w:t>th</w:t>
      </w:r>
      <w:r>
        <w:rPr>
          <w:lang w:eastAsia="ja-JP"/>
        </w:rPr>
        <w:t xml:space="preserve"> – Fairhope</w:t>
      </w:r>
    </w:p>
    <w:p w14:paraId="65419262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Gars Parade Mar 1</w:t>
      </w:r>
      <w:r w:rsidRPr="00695A77">
        <w:rPr>
          <w:vertAlign w:val="superscript"/>
          <w:lang w:eastAsia="ja-JP"/>
        </w:rPr>
        <w:t>st</w:t>
      </w:r>
      <w:r>
        <w:rPr>
          <w:lang w:eastAsia="ja-JP"/>
        </w:rPr>
        <w:t xml:space="preserve"> – Daphne</w:t>
      </w:r>
    </w:p>
    <w:p w14:paraId="1F99A114" w14:textId="130B6DC6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proofErr w:type="spellStart"/>
      <w:r>
        <w:rPr>
          <w:lang w:eastAsia="ja-JP"/>
        </w:rPr>
        <w:t>Winterguard</w:t>
      </w:r>
      <w:proofErr w:type="spellEnd"/>
      <w:r>
        <w:rPr>
          <w:lang w:eastAsia="ja-JP"/>
        </w:rPr>
        <w:t xml:space="preserve"> Comp</w:t>
      </w:r>
      <w:r w:rsidR="00DA1C9E">
        <w:rPr>
          <w:lang w:eastAsia="ja-JP"/>
        </w:rPr>
        <w:t>.</w:t>
      </w:r>
      <w:r>
        <w:rPr>
          <w:lang w:eastAsia="ja-JP"/>
        </w:rPr>
        <w:t xml:space="preserve"> Mar 1</w:t>
      </w:r>
      <w:r w:rsidRPr="00695A77">
        <w:rPr>
          <w:vertAlign w:val="superscript"/>
          <w:lang w:eastAsia="ja-JP"/>
        </w:rPr>
        <w:t>st</w:t>
      </w:r>
      <w:r>
        <w:rPr>
          <w:lang w:eastAsia="ja-JP"/>
        </w:rPr>
        <w:t xml:space="preserve">  – Florida</w:t>
      </w:r>
    </w:p>
    <w:p w14:paraId="63C5502F" w14:textId="7777777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Mardi Gras Parade Mar 3</w:t>
      </w:r>
      <w:r w:rsidRPr="00695A77">
        <w:rPr>
          <w:vertAlign w:val="superscript"/>
          <w:lang w:eastAsia="ja-JP"/>
        </w:rPr>
        <w:t>rd</w:t>
      </w:r>
      <w:r>
        <w:rPr>
          <w:lang w:eastAsia="ja-JP"/>
        </w:rPr>
        <w:t xml:space="preserve"> – Fairhope</w:t>
      </w:r>
    </w:p>
    <w:p w14:paraId="23A205B3" w14:textId="77777777" w:rsidR="00E93CB5" w:rsidRDefault="00E93CB5" w:rsidP="00E93CB5">
      <w:pPr>
        <w:pStyle w:val="ListParagraph"/>
        <w:ind w:left="2520"/>
        <w:rPr>
          <w:lang w:eastAsia="ja-JP"/>
        </w:rPr>
      </w:pPr>
    </w:p>
    <w:p w14:paraId="19C169B7" w14:textId="4E618667" w:rsidR="00E93CB5" w:rsidRDefault="00E93CB5" w:rsidP="00E93CB5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Super Bowl Square Raffle winners announced</w:t>
      </w:r>
    </w:p>
    <w:p w14:paraId="12CEA37E" w14:textId="19173343" w:rsidR="00ED2DB5" w:rsidRDefault="00E93CB5" w:rsidP="00ED2DB5">
      <w:pPr>
        <w:pStyle w:val="ListParagraph"/>
        <w:numPr>
          <w:ilvl w:val="2"/>
          <w:numId w:val="6"/>
        </w:numPr>
        <w:rPr>
          <w:rFonts w:cs="Calibri"/>
          <w:lang w:eastAsia="ja-JP"/>
        </w:rPr>
      </w:pPr>
      <w:r>
        <w:rPr>
          <w:lang w:eastAsia="ja-JP"/>
        </w:rPr>
        <w:t xml:space="preserve">For a complete list of winners and </w:t>
      </w:r>
      <w:r w:rsidR="00D876AB">
        <w:rPr>
          <w:lang w:eastAsia="ja-JP"/>
        </w:rPr>
        <w:t xml:space="preserve">winning amounts </w:t>
      </w:r>
      <w:r>
        <w:rPr>
          <w:lang w:eastAsia="ja-JP"/>
        </w:rPr>
        <w:t>please see online</w:t>
      </w:r>
      <w:r w:rsidR="00ED2DB5">
        <w:rPr>
          <w:lang w:eastAsia="ja-JP"/>
        </w:rPr>
        <w:t xml:space="preserve"> meeting</w:t>
      </w:r>
      <w:r>
        <w:rPr>
          <w:lang w:eastAsia="ja-JP"/>
        </w:rPr>
        <w:t xml:space="preserve"> slides at </w:t>
      </w:r>
      <w:r w:rsidRPr="00E93CB5">
        <w:rPr>
          <w:rFonts w:cs="Calibri"/>
          <w:lang w:eastAsia="ja-JP"/>
        </w:rPr>
        <w:t xml:space="preserve"> </w:t>
      </w:r>
      <w:hyperlink r:id="rId9" w:history="1">
        <w:r w:rsidR="00ED2DB5" w:rsidRPr="0063263C">
          <w:rPr>
            <w:rStyle w:val="Hyperlink"/>
            <w:rFonts w:cs="Calibri"/>
            <w:lang w:eastAsia="ja-JP"/>
          </w:rPr>
          <w:t>https://daphne.band</w:t>
        </w:r>
      </w:hyperlink>
      <w:r w:rsidRPr="00E93CB5">
        <w:rPr>
          <w:rFonts w:cs="Calibri"/>
          <w:lang w:eastAsia="ja-JP"/>
        </w:rPr>
        <w:t>.</w:t>
      </w:r>
    </w:p>
    <w:p w14:paraId="630D6010" w14:textId="1E396434" w:rsidR="00AE5E34" w:rsidRDefault="00BD3DC9" w:rsidP="00ED2DB5">
      <w:pPr>
        <w:pStyle w:val="ListParagraph"/>
        <w:numPr>
          <w:ilvl w:val="1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 xml:space="preserve">The Faison </w:t>
      </w:r>
      <w:r w:rsidR="00ED2DB5">
        <w:rPr>
          <w:rFonts w:cs="Calibri"/>
          <w:lang w:eastAsia="ja-JP"/>
        </w:rPr>
        <w:t xml:space="preserve">Band Practice </w:t>
      </w:r>
      <w:r>
        <w:rPr>
          <w:rFonts w:cs="Calibri"/>
          <w:lang w:eastAsia="ja-JP"/>
        </w:rPr>
        <w:t>F</w:t>
      </w:r>
      <w:r w:rsidR="00ED2DB5">
        <w:rPr>
          <w:rFonts w:cs="Calibri"/>
          <w:lang w:eastAsia="ja-JP"/>
        </w:rPr>
        <w:t xml:space="preserve">ield has </w:t>
      </w:r>
      <w:r>
        <w:rPr>
          <w:rFonts w:cs="Calibri"/>
          <w:lang w:eastAsia="ja-JP"/>
        </w:rPr>
        <w:t>s</w:t>
      </w:r>
      <w:r w:rsidR="00ED2DB5">
        <w:rPr>
          <w:rFonts w:cs="Calibri"/>
          <w:lang w:eastAsia="ja-JP"/>
        </w:rPr>
        <w:t>een</w:t>
      </w:r>
      <w:r>
        <w:rPr>
          <w:rFonts w:cs="Calibri"/>
          <w:lang w:eastAsia="ja-JP"/>
        </w:rPr>
        <w:t xml:space="preserve"> a</w:t>
      </w:r>
      <w:r w:rsidR="00DA1C9E">
        <w:rPr>
          <w:rFonts w:cs="Calibri"/>
          <w:lang w:eastAsia="ja-JP"/>
        </w:rPr>
        <w:t>n o</w:t>
      </w:r>
      <w:r w:rsidR="0044002C">
        <w:rPr>
          <w:rFonts w:cs="Calibri"/>
          <w:lang w:eastAsia="ja-JP"/>
        </w:rPr>
        <w:t>verhaul in recent weeks</w:t>
      </w:r>
      <w:r>
        <w:rPr>
          <w:rFonts w:cs="Calibri"/>
          <w:lang w:eastAsia="ja-JP"/>
        </w:rPr>
        <w:t xml:space="preserve">. </w:t>
      </w:r>
      <w:r w:rsidR="00FF6725">
        <w:rPr>
          <w:rFonts w:cs="Calibri"/>
          <w:lang w:eastAsia="ja-JP"/>
        </w:rPr>
        <w:t>Most of</w:t>
      </w:r>
      <w:r>
        <w:rPr>
          <w:rFonts w:cs="Calibri"/>
          <w:lang w:eastAsia="ja-JP"/>
        </w:rPr>
        <w:t xml:space="preserve"> the </w:t>
      </w:r>
      <w:r w:rsidR="00FF6725">
        <w:rPr>
          <w:rFonts w:cs="Calibri"/>
          <w:lang w:eastAsia="ja-JP"/>
        </w:rPr>
        <w:t xml:space="preserve">practice </w:t>
      </w:r>
      <w:r>
        <w:rPr>
          <w:rFonts w:cs="Calibri"/>
          <w:lang w:eastAsia="ja-JP"/>
        </w:rPr>
        <w:t xml:space="preserve">field </w:t>
      </w:r>
      <w:r w:rsidR="0044002C">
        <w:rPr>
          <w:rFonts w:cs="Calibri"/>
          <w:lang w:eastAsia="ja-JP"/>
        </w:rPr>
        <w:t xml:space="preserve">has had the top layer of existing grass and soil removed, </w:t>
      </w:r>
      <w:r w:rsidR="00ED2DB5">
        <w:rPr>
          <w:rFonts w:cs="Calibri"/>
          <w:lang w:eastAsia="ja-JP"/>
        </w:rPr>
        <w:t>leveled</w:t>
      </w:r>
      <w:r w:rsidR="00DA1C9E">
        <w:rPr>
          <w:rFonts w:cs="Calibri"/>
          <w:lang w:eastAsia="ja-JP"/>
        </w:rPr>
        <w:t>,</w:t>
      </w:r>
      <w:r w:rsidR="00ED2DB5">
        <w:rPr>
          <w:rFonts w:cs="Calibri"/>
          <w:lang w:eastAsia="ja-JP"/>
        </w:rPr>
        <w:t xml:space="preserve"> and res</w:t>
      </w:r>
      <w:r w:rsidR="0044002C">
        <w:rPr>
          <w:rFonts w:cs="Calibri"/>
          <w:lang w:eastAsia="ja-JP"/>
        </w:rPr>
        <w:t xml:space="preserve">odded with </w:t>
      </w:r>
      <w:r w:rsidR="00FF6725">
        <w:rPr>
          <w:rFonts w:cs="Calibri"/>
          <w:lang w:eastAsia="ja-JP"/>
        </w:rPr>
        <w:lastRenderedPageBreak/>
        <w:t xml:space="preserve">rolls of </w:t>
      </w:r>
      <w:r w:rsidR="0044002C">
        <w:rPr>
          <w:rFonts w:cs="Calibri"/>
          <w:lang w:eastAsia="ja-JP"/>
        </w:rPr>
        <w:t>Zoysia grass. This is a major investment</w:t>
      </w:r>
      <w:r w:rsidR="00FF6725">
        <w:rPr>
          <w:rFonts w:cs="Calibri"/>
          <w:lang w:eastAsia="ja-JP"/>
        </w:rPr>
        <w:t xml:space="preserve"> in our facility</w:t>
      </w:r>
      <w:r w:rsidR="0044002C">
        <w:rPr>
          <w:rFonts w:cs="Calibri"/>
          <w:lang w:eastAsia="ja-JP"/>
        </w:rPr>
        <w:t xml:space="preserve"> and </w:t>
      </w:r>
      <w:r w:rsidR="00FF6725">
        <w:rPr>
          <w:rFonts w:cs="Calibri"/>
          <w:lang w:eastAsia="ja-JP"/>
        </w:rPr>
        <w:t xml:space="preserve">a </w:t>
      </w:r>
      <w:r w:rsidR="00DA1C9E">
        <w:rPr>
          <w:rFonts w:cs="Calibri"/>
          <w:lang w:eastAsia="ja-JP"/>
        </w:rPr>
        <w:t>much-needed</w:t>
      </w:r>
      <w:r w:rsidR="00FF6725">
        <w:rPr>
          <w:rFonts w:cs="Calibri"/>
          <w:lang w:eastAsia="ja-JP"/>
        </w:rPr>
        <w:t xml:space="preserve"> </w:t>
      </w:r>
      <w:r w:rsidR="0044002C">
        <w:rPr>
          <w:rFonts w:cs="Calibri"/>
          <w:lang w:eastAsia="ja-JP"/>
        </w:rPr>
        <w:t xml:space="preserve">improvement for </w:t>
      </w:r>
      <w:r w:rsidR="00FF6725">
        <w:rPr>
          <w:rFonts w:cs="Calibri"/>
          <w:lang w:eastAsia="ja-JP"/>
        </w:rPr>
        <w:t xml:space="preserve">the </w:t>
      </w:r>
      <w:r w:rsidR="0044002C">
        <w:rPr>
          <w:rFonts w:cs="Calibri"/>
          <w:lang w:eastAsia="ja-JP"/>
        </w:rPr>
        <w:t xml:space="preserve">kids who will now have a level practice area </w:t>
      </w:r>
      <w:r w:rsidR="00FF6725">
        <w:rPr>
          <w:rFonts w:cs="Calibri"/>
          <w:lang w:eastAsia="ja-JP"/>
        </w:rPr>
        <w:t xml:space="preserve">free of </w:t>
      </w:r>
      <w:r w:rsidR="0044002C">
        <w:rPr>
          <w:rFonts w:cs="Calibri"/>
          <w:lang w:eastAsia="ja-JP"/>
        </w:rPr>
        <w:t xml:space="preserve">holes </w:t>
      </w:r>
      <w:r w:rsidR="00FF6725">
        <w:rPr>
          <w:rFonts w:cs="Calibri"/>
          <w:lang w:eastAsia="ja-JP"/>
        </w:rPr>
        <w:t>and/</w:t>
      </w:r>
      <w:r w:rsidR="0044002C">
        <w:rPr>
          <w:rFonts w:cs="Calibri"/>
          <w:lang w:eastAsia="ja-JP"/>
        </w:rPr>
        <w:t xml:space="preserve">or ditches to contend with each day. </w:t>
      </w:r>
      <w:r w:rsidR="00ED2DB5">
        <w:rPr>
          <w:rFonts w:cs="Calibri"/>
          <w:lang w:eastAsia="ja-JP"/>
        </w:rPr>
        <w:t>A big “Thank You” to Gaston’s Lawn Care for the work and field improvements.</w:t>
      </w:r>
      <w:r w:rsidR="0044002C">
        <w:rPr>
          <w:rFonts w:cs="Calibri"/>
          <w:lang w:eastAsia="ja-JP"/>
        </w:rPr>
        <w:t xml:space="preserve"> You can see </w:t>
      </w:r>
      <w:r w:rsidR="00AE5E34">
        <w:rPr>
          <w:rFonts w:cs="Calibri"/>
          <w:lang w:eastAsia="ja-JP"/>
        </w:rPr>
        <w:t xml:space="preserve">the video of some of the work that was done here: </w:t>
      </w:r>
    </w:p>
    <w:p w14:paraId="448FB109" w14:textId="1C7A0DF3" w:rsidR="008A4EAE" w:rsidRDefault="008A4EAE" w:rsidP="008A4EAE">
      <w:pPr>
        <w:pStyle w:val="ListParagraph"/>
        <w:ind w:left="2520"/>
        <w:rPr>
          <w:rFonts w:cs="Calibri"/>
          <w:lang w:eastAsia="ja-JP"/>
        </w:rPr>
      </w:pPr>
      <w:hyperlink r:id="rId10" w:history="1">
        <w:r w:rsidRPr="0063263C">
          <w:rPr>
            <w:rStyle w:val="Hyperlink"/>
            <w:rFonts w:cs="Calibri"/>
            <w:lang w:eastAsia="ja-JP"/>
          </w:rPr>
          <w:t>https://www.facebook.com/share/v/1CRGjzbb8m/?mibextid=wwXIfr</w:t>
        </w:r>
      </w:hyperlink>
    </w:p>
    <w:p w14:paraId="2739AC9E" w14:textId="77777777" w:rsidR="00AE5E34" w:rsidRDefault="00AE5E34" w:rsidP="00AE5E34">
      <w:pPr>
        <w:pStyle w:val="ListParagraph"/>
        <w:ind w:left="2520"/>
        <w:rPr>
          <w:rFonts w:cs="Calibri"/>
          <w:lang w:eastAsia="ja-JP"/>
        </w:rPr>
      </w:pPr>
    </w:p>
    <w:p w14:paraId="1976C153" w14:textId="4A94C4E0" w:rsidR="00ED2DB5" w:rsidRPr="008A4EAE" w:rsidRDefault="00ED2DB5" w:rsidP="008A4EAE">
      <w:pPr>
        <w:rPr>
          <w:rFonts w:cs="Calibri"/>
          <w:lang w:eastAsia="ja-JP"/>
        </w:rPr>
      </w:pPr>
    </w:p>
    <w:p w14:paraId="50385398" w14:textId="77777777" w:rsidR="005A585D" w:rsidRDefault="005A585D" w:rsidP="009B6468">
      <w:pPr>
        <w:rPr>
          <w:rFonts w:cstheme="minorHAnsi"/>
          <w:lang w:eastAsia="ja-JP"/>
        </w:rPr>
      </w:pPr>
    </w:p>
    <w:p w14:paraId="339EAB3D" w14:textId="70557859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Vice </w:t>
      </w:r>
      <w:r>
        <w:rPr>
          <w:rFonts w:cstheme="minorHAnsi"/>
          <w:lang w:eastAsia="ja-JP"/>
        </w:rPr>
        <w:t>President</w:t>
      </w:r>
      <w:r w:rsidRPr="009B6468">
        <w:rPr>
          <w:rFonts w:cstheme="minorHAnsi"/>
          <w:lang w:eastAsia="ja-JP"/>
        </w:rPr>
        <w:t>:</w:t>
      </w:r>
      <w:r w:rsidR="00ED2DB5">
        <w:rPr>
          <w:rFonts w:cstheme="minorHAnsi"/>
          <w:lang w:eastAsia="ja-JP"/>
        </w:rPr>
        <w:t xml:space="preserve"> </w:t>
      </w:r>
      <w:r w:rsidR="00ED2DB5" w:rsidRPr="00ED2DB5">
        <w:rPr>
          <w:rFonts w:cstheme="minorHAnsi"/>
          <w:b/>
          <w:bCs/>
          <w:lang w:eastAsia="ja-JP"/>
        </w:rPr>
        <w:t>N/A</w:t>
      </w:r>
    </w:p>
    <w:p w14:paraId="00229D4A" w14:textId="61C256A3" w:rsid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>Treasure:</w:t>
      </w:r>
      <w:r w:rsidR="00ED2DB5">
        <w:rPr>
          <w:rFonts w:cstheme="minorHAnsi"/>
          <w:lang w:eastAsia="ja-JP"/>
        </w:rPr>
        <w:t xml:space="preserve"> </w:t>
      </w:r>
      <w:r w:rsidR="00ED2DB5" w:rsidRPr="00ED2DB5">
        <w:rPr>
          <w:rFonts w:cstheme="minorHAnsi"/>
          <w:b/>
          <w:bCs/>
          <w:lang w:eastAsia="ja-JP"/>
        </w:rPr>
        <w:t>(SW)</w:t>
      </w:r>
    </w:p>
    <w:p w14:paraId="696EBF6D" w14:textId="351A342E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>
        <w:rPr>
          <w:rFonts w:cs="Calibri"/>
          <w:lang w:eastAsia="ja-JP"/>
        </w:rPr>
        <w:t>SW</w:t>
      </w:r>
      <w:r w:rsidRPr="00BB582B">
        <w:rPr>
          <w:rFonts w:cs="Calibri"/>
          <w:lang w:eastAsia="ja-JP"/>
        </w:rPr>
        <w:t xml:space="preserve"> presented the financial report for </w:t>
      </w:r>
      <w:r w:rsidR="00D876AB" w:rsidRPr="00BB582B">
        <w:rPr>
          <w:rFonts w:cs="Calibri"/>
          <w:lang w:eastAsia="ja-JP"/>
        </w:rPr>
        <w:t>the month</w:t>
      </w:r>
      <w:r w:rsidR="00FF6725">
        <w:rPr>
          <w:rFonts w:cs="Calibri"/>
          <w:lang w:eastAsia="ja-JP"/>
        </w:rPr>
        <w:t xml:space="preserve"> </w:t>
      </w:r>
      <w:r w:rsidRPr="00BB582B">
        <w:rPr>
          <w:rFonts w:cs="Calibri"/>
          <w:lang w:eastAsia="ja-JP"/>
        </w:rPr>
        <w:t xml:space="preserve">of </w:t>
      </w:r>
      <w:r w:rsidR="00FF6725">
        <w:rPr>
          <w:rFonts w:cs="Calibri"/>
          <w:lang w:eastAsia="ja-JP"/>
        </w:rPr>
        <w:t>J</w:t>
      </w:r>
      <w:r>
        <w:rPr>
          <w:rFonts w:cs="Calibri"/>
          <w:lang w:eastAsia="ja-JP"/>
        </w:rPr>
        <w:t>anuary.</w:t>
      </w:r>
      <w:r w:rsidRPr="00BB582B">
        <w:rPr>
          <w:rFonts w:cs="Calibri"/>
          <w:lang w:eastAsia="ja-JP"/>
        </w:rPr>
        <w:t xml:space="preserve">  </w:t>
      </w:r>
    </w:p>
    <w:p w14:paraId="58B2B0DB" w14:textId="77777777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r w:rsidRPr="00BB582B">
        <w:rPr>
          <w:rFonts w:cs="Calibri"/>
          <w:lang w:eastAsia="ja-JP"/>
        </w:rPr>
        <w:t xml:space="preserve">Current account balances were presented to those in attendance. </w:t>
      </w:r>
    </w:p>
    <w:p w14:paraId="5A37AFDA" w14:textId="725FC106" w:rsidR="00ED2DB5" w:rsidRPr="00BB582B" w:rsidRDefault="00ED2DB5" w:rsidP="00ED2DB5">
      <w:pPr>
        <w:pStyle w:val="ListParagraph"/>
        <w:numPr>
          <w:ilvl w:val="0"/>
          <w:numId w:val="6"/>
        </w:numPr>
        <w:rPr>
          <w:rFonts w:cs="Calibri"/>
          <w:lang w:eastAsia="ja-JP"/>
        </w:rPr>
      </w:pPr>
      <w:bookmarkStart w:id="0" w:name="_Hlk190238464"/>
      <w:r w:rsidRPr="00BB582B">
        <w:rPr>
          <w:rFonts w:cs="Calibri"/>
          <w:lang w:eastAsia="ja-JP"/>
        </w:rPr>
        <w:t xml:space="preserve">Information was given out on how to view financials online at </w:t>
      </w:r>
      <w:hyperlink r:id="rId11" w:history="1">
        <w:r w:rsidR="00B2462F" w:rsidRPr="0063263C">
          <w:rPr>
            <w:rStyle w:val="Hyperlink"/>
            <w:rFonts w:cs="Calibri"/>
            <w:lang w:eastAsia="ja-JP"/>
          </w:rPr>
          <w:t>https://daphne.band</w:t>
        </w:r>
      </w:hyperlink>
      <w:r w:rsidRPr="00BB582B">
        <w:rPr>
          <w:rFonts w:cs="Calibri"/>
          <w:lang w:eastAsia="ja-JP"/>
        </w:rPr>
        <w:t>.</w:t>
      </w:r>
    </w:p>
    <w:bookmarkEnd w:id="0"/>
    <w:p w14:paraId="2F18E750" w14:textId="77777777" w:rsidR="00ED2DB5" w:rsidRPr="009B6468" w:rsidRDefault="00ED2DB5" w:rsidP="009B6468">
      <w:pPr>
        <w:rPr>
          <w:rFonts w:cstheme="minorHAnsi"/>
          <w:lang w:eastAsia="ja-JP"/>
        </w:rPr>
      </w:pPr>
    </w:p>
    <w:p w14:paraId="4D13AE82" w14:textId="071A92F0" w:rsidR="009B6468" w:rsidRPr="009B6468" w:rsidRDefault="009B6468" w:rsidP="009B6468">
      <w:pPr>
        <w:rPr>
          <w:rFonts w:cstheme="minorHAnsi"/>
          <w:lang w:eastAsia="ja-JP"/>
        </w:rPr>
      </w:pPr>
    </w:p>
    <w:p w14:paraId="2AF5C1E1" w14:textId="6D04DB0A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Deputy </w:t>
      </w:r>
      <w:r>
        <w:rPr>
          <w:rFonts w:cstheme="minorHAnsi"/>
          <w:lang w:eastAsia="ja-JP"/>
        </w:rPr>
        <w:t>Treasurer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57237768" w14:textId="04AA4B9A" w:rsidR="009B6468" w:rsidRPr="009B6468" w:rsidRDefault="009B6468" w:rsidP="009B6468">
      <w:pPr>
        <w:ind w:firstLine="720"/>
        <w:rPr>
          <w:rFonts w:cstheme="minorHAnsi"/>
          <w:lang w:eastAsia="ja-JP"/>
        </w:rPr>
      </w:pPr>
      <w:r>
        <w:rPr>
          <w:rFonts w:cstheme="minorHAnsi"/>
          <w:lang w:eastAsia="ja-JP"/>
        </w:rPr>
        <w:t>Secretary</w:t>
      </w:r>
      <w:r w:rsidRPr="009B6468">
        <w:rPr>
          <w:rFonts w:cstheme="minorHAnsi"/>
          <w:lang w:eastAsia="ja-JP"/>
        </w:rPr>
        <w:t>:</w:t>
      </w:r>
      <w:r w:rsidR="00752C93">
        <w:rPr>
          <w:rFonts w:cstheme="minorHAnsi"/>
          <w:lang w:eastAsia="ja-JP"/>
        </w:rPr>
        <w:t xml:space="preserve"> </w:t>
      </w:r>
      <w:r w:rsidR="00752C93" w:rsidRPr="00752C93">
        <w:rPr>
          <w:rFonts w:cstheme="minorHAnsi"/>
          <w:b/>
          <w:bCs/>
          <w:lang w:eastAsia="ja-JP"/>
        </w:rPr>
        <w:t>N/A</w:t>
      </w:r>
    </w:p>
    <w:p w14:paraId="4BC1AC28" w14:textId="77777777" w:rsidR="009B6468" w:rsidRPr="009B6468" w:rsidRDefault="009B6468" w:rsidP="009B6468">
      <w:pPr>
        <w:rPr>
          <w:lang w:eastAsia="ja-JP"/>
        </w:rPr>
      </w:pPr>
    </w:p>
    <w:p w14:paraId="77DD942F" w14:textId="2716ADAD" w:rsidR="009B6468" w:rsidRDefault="009B6468" w:rsidP="009B6468">
      <w:pPr>
        <w:rPr>
          <w:lang w:eastAsia="ja-JP"/>
        </w:rPr>
      </w:pPr>
    </w:p>
    <w:p w14:paraId="261B0FE1" w14:textId="77777777" w:rsidR="005A585D" w:rsidRDefault="005A585D" w:rsidP="009B6468">
      <w:pPr>
        <w:rPr>
          <w:lang w:eastAsia="ja-JP"/>
        </w:rPr>
      </w:pPr>
    </w:p>
    <w:p w14:paraId="2A2D9405" w14:textId="58357BAF" w:rsidR="00D609DB" w:rsidRPr="00E264AA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E264AA">
        <w:rPr>
          <w:rFonts w:ascii="Century Gothic" w:hAnsi="Century Gothic"/>
          <w:b/>
          <w:color w:val="auto"/>
        </w:rPr>
        <w:t>Committee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584FCE03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6998A3FF" w14:textId="2B3AA1D0" w:rsidR="009B6468" w:rsidRDefault="009B6468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9B6468">
        <w:rPr>
          <w:rFonts w:asciiTheme="minorHAnsi" w:hAnsiTheme="minorHAnsi" w:cstheme="minorHAnsi"/>
          <w:color w:val="auto"/>
          <w:sz w:val="24"/>
          <w:szCs w:val="24"/>
        </w:rPr>
        <w:t>Chaperone:</w:t>
      </w:r>
      <w:r w:rsidR="007B5FA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B5FAC" w:rsidRPr="007B5FAC">
        <w:rPr>
          <w:rFonts w:asciiTheme="minorHAnsi" w:hAnsiTheme="minorHAnsi" w:cstheme="minorHAnsi"/>
          <w:b/>
          <w:bCs/>
          <w:color w:val="auto"/>
          <w:sz w:val="24"/>
          <w:szCs w:val="24"/>
        </w:rPr>
        <w:t>(TW)</w:t>
      </w:r>
    </w:p>
    <w:p w14:paraId="40ABD632" w14:textId="5DA39AA5" w:rsidR="007B5FAC" w:rsidRPr="007B5FAC" w:rsidRDefault="007B5FAC" w:rsidP="007B5FAC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rFonts w:cstheme="minorHAnsi"/>
        </w:rPr>
        <w:t xml:space="preserve">Mrs. </w:t>
      </w:r>
      <w:r w:rsidRPr="007B5FAC">
        <w:rPr>
          <w:rFonts w:cstheme="minorHAnsi"/>
        </w:rPr>
        <w:t xml:space="preserve">Terrie </w:t>
      </w:r>
      <w:proofErr w:type="spellStart"/>
      <w:r w:rsidRPr="007B5FAC">
        <w:rPr>
          <w:rFonts w:cstheme="minorHAnsi"/>
        </w:rPr>
        <w:t>Weinacker</w:t>
      </w:r>
      <w:proofErr w:type="spellEnd"/>
      <w:r>
        <w:rPr>
          <w:rFonts w:cstheme="minorHAnsi"/>
        </w:rPr>
        <w:t xml:space="preserve"> reported for Mrs. Lisa Evans – </w:t>
      </w:r>
    </w:p>
    <w:p w14:paraId="284C4ADA" w14:textId="760D7A58" w:rsidR="009B6468" w:rsidRPr="007B5FAC" w:rsidRDefault="007B5FAC" w:rsidP="00DD48DA">
      <w:pPr>
        <w:pStyle w:val="ListParagraph"/>
        <w:numPr>
          <w:ilvl w:val="1"/>
          <w:numId w:val="6"/>
        </w:numPr>
        <w:rPr>
          <w:lang w:eastAsia="ja-JP"/>
        </w:rPr>
      </w:pPr>
      <w:r w:rsidRPr="007B5FAC">
        <w:rPr>
          <w:rFonts w:cstheme="minorHAnsi"/>
        </w:rPr>
        <w:t xml:space="preserve">We need additional chaperones for MPA as well as the parades. See signup genius for open slots. </w:t>
      </w:r>
    </w:p>
    <w:p w14:paraId="0140B998" w14:textId="4ED5A709" w:rsidR="007B5FAC" w:rsidRDefault="00D876AB" w:rsidP="00DD48DA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rFonts w:cstheme="minorHAnsi"/>
        </w:rPr>
        <w:t>Additionally,</w:t>
      </w:r>
      <w:r w:rsidR="007B5FAC">
        <w:rPr>
          <w:rFonts w:cstheme="minorHAnsi"/>
        </w:rPr>
        <w:t xml:space="preserve"> we </w:t>
      </w:r>
      <w:r w:rsidR="00DA1C9E">
        <w:rPr>
          <w:rFonts w:cstheme="minorHAnsi"/>
        </w:rPr>
        <w:t xml:space="preserve">still </w:t>
      </w:r>
      <w:r w:rsidR="007B5FAC">
        <w:rPr>
          <w:rFonts w:cstheme="minorHAnsi"/>
        </w:rPr>
        <w:t>need box truck drivers for all upcoming parades and MPA Concert.</w:t>
      </w:r>
    </w:p>
    <w:p w14:paraId="67BE22DF" w14:textId="044CBAE1" w:rsidR="009B6468" w:rsidRDefault="009B6468" w:rsidP="009B6468">
      <w:pPr>
        <w:rPr>
          <w:lang w:eastAsia="ja-JP"/>
        </w:rPr>
      </w:pPr>
    </w:p>
    <w:p w14:paraId="7FB0A383" w14:textId="0D5CE079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Uniform: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68397C7B" w14:textId="361B6D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Parking:</w:t>
      </w:r>
      <w:r w:rsidR="00985D0F" w:rsidRPr="00985D0F">
        <w:rPr>
          <w:rFonts w:cstheme="minorHAnsi"/>
          <w:b/>
          <w:bCs/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4131A2EB" w14:textId="6A9EC871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Pit: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506F8CC1" w14:textId="0EA98B74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Fundraising:</w:t>
      </w:r>
      <w:r w:rsidR="00985D0F">
        <w:rPr>
          <w:lang w:eastAsia="ja-JP"/>
        </w:rPr>
        <w:t xml:space="preserve"> </w:t>
      </w:r>
      <w:r w:rsidR="00985D0F" w:rsidRPr="00752C93">
        <w:rPr>
          <w:rFonts w:cstheme="minorHAnsi"/>
          <w:b/>
          <w:bCs/>
          <w:lang w:eastAsia="ja-JP"/>
        </w:rPr>
        <w:t>N/A</w:t>
      </w:r>
    </w:p>
    <w:p w14:paraId="06D850C9" w14:textId="223754A2" w:rsidR="009B6468" w:rsidRPr="009B6468" w:rsidRDefault="009B6468" w:rsidP="009B6468">
      <w:pPr>
        <w:rPr>
          <w:lang w:eastAsia="ja-JP"/>
        </w:rPr>
      </w:pPr>
    </w:p>
    <w:p w14:paraId="4CD55B76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287B7855" w14:textId="0CE09FAE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CB359A">
        <w:rPr>
          <w:rFonts w:ascii="Century Gothic" w:hAnsi="Century Gothic"/>
          <w:b/>
          <w:color w:val="auto"/>
        </w:rPr>
        <w:t>OLD Business: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205A9587" w14:textId="4E27222D" w:rsidR="009B6468" w:rsidRDefault="009B6468" w:rsidP="009B6468">
      <w:pPr>
        <w:rPr>
          <w:lang w:eastAsia="ja-JP"/>
        </w:rPr>
      </w:pPr>
    </w:p>
    <w:p w14:paraId="4E56F2C9" w14:textId="78ACEC12" w:rsidR="009B6468" w:rsidRDefault="009B6468" w:rsidP="009B6468">
      <w:pPr>
        <w:rPr>
          <w:lang w:eastAsia="ja-JP"/>
        </w:rPr>
      </w:pPr>
    </w:p>
    <w:p w14:paraId="279800C7" w14:textId="683DF863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New Business</w:t>
      </w:r>
      <w:r>
        <w:rPr>
          <w:rFonts w:ascii="Century Gothic" w:hAnsi="Century Gothic"/>
          <w:color w:val="auto"/>
        </w:rPr>
        <w:t>:</w:t>
      </w:r>
    </w:p>
    <w:p w14:paraId="4FAB260B" w14:textId="0BB39A0F" w:rsidR="00985D0F" w:rsidRDefault="00985D0F" w:rsidP="00985D0F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Motion presented by MM to renew our Premium </w:t>
      </w:r>
      <w:proofErr w:type="spellStart"/>
      <w:r>
        <w:rPr>
          <w:lang w:eastAsia="ja-JP"/>
        </w:rPr>
        <w:t>SignUp</w:t>
      </w:r>
      <w:proofErr w:type="spellEnd"/>
      <w:r>
        <w:rPr>
          <w:lang w:eastAsia="ja-JP"/>
        </w:rPr>
        <w:t xml:space="preserve"> Genius account.</w:t>
      </w:r>
    </w:p>
    <w:p w14:paraId="5811D4D1" w14:textId="2EC136D1" w:rsidR="00985D0F" w:rsidRDefault="00985D0F" w:rsidP="00985D0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second by BD</w:t>
      </w:r>
    </w:p>
    <w:p w14:paraId="1AEAD9C6" w14:textId="7EC7B5CA" w:rsidR="00985D0F" w:rsidRDefault="00985D0F" w:rsidP="00985D0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approved by board. – AB will finalize pricing and submit for board payment.</w:t>
      </w:r>
    </w:p>
    <w:p w14:paraId="6FA9EB26" w14:textId="478553C2" w:rsidR="00985D0F" w:rsidRDefault="00985D0F" w:rsidP="00985D0F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Motion presented by MM to purchase 3 Backup Cameras and 2 Phone Holders for Box Truck</w:t>
      </w:r>
      <w:r w:rsidR="009107BB">
        <w:rPr>
          <w:lang w:eastAsia="ja-JP"/>
        </w:rPr>
        <w:t>s</w:t>
      </w:r>
      <w:r>
        <w:rPr>
          <w:lang w:eastAsia="ja-JP"/>
        </w:rPr>
        <w:t xml:space="preserve"> and Band </w:t>
      </w:r>
      <w:r w:rsidR="001358E2">
        <w:rPr>
          <w:lang w:eastAsia="ja-JP"/>
        </w:rPr>
        <w:t>Trailer</w:t>
      </w:r>
      <w:r>
        <w:rPr>
          <w:lang w:eastAsia="ja-JP"/>
        </w:rPr>
        <w:t>.</w:t>
      </w:r>
    </w:p>
    <w:p w14:paraId="63529594" w14:textId="6801CCFD" w:rsidR="00985D0F" w:rsidRDefault="00985D0F" w:rsidP="00985D0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Motioned second by AW</w:t>
      </w:r>
    </w:p>
    <w:p w14:paraId="3BAD7F94" w14:textId="0C7FA3F0" w:rsidR="00985D0F" w:rsidRDefault="00985D0F" w:rsidP="00985D0F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Motion approved by board. – AW will submit final pricing and order for board payment.</w:t>
      </w:r>
    </w:p>
    <w:p w14:paraId="301460BC" w14:textId="77777777" w:rsidR="00972F0E" w:rsidRDefault="00972F0E" w:rsidP="00972F0E">
      <w:pPr>
        <w:pStyle w:val="ListParagraph"/>
        <w:ind w:left="2520"/>
        <w:rPr>
          <w:lang w:eastAsia="ja-JP"/>
        </w:rPr>
      </w:pPr>
    </w:p>
    <w:p w14:paraId="6E1EA882" w14:textId="77777777" w:rsidR="00B2462F" w:rsidRDefault="001358E2" w:rsidP="006D6FC3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The Executive</w:t>
      </w:r>
      <w:r w:rsidR="00972F0E">
        <w:rPr>
          <w:lang w:eastAsia="ja-JP"/>
        </w:rPr>
        <w:t xml:space="preserve"> Board has accepted the </w:t>
      </w:r>
      <w:r w:rsidR="007C5733">
        <w:rPr>
          <w:lang w:eastAsia="ja-JP"/>
        </w:rPr>
        <w:t xml:space="preserve">written </w:t>
      </w:r>
      <w:r w:rsidR="00972F0E">
        <w:rPr>
          <w:lang w:eastAsia="ja-JP"/>
        </w:rPr>
        <w:t xml:space="preserve">resignation </w:t>
      </w:r>
      <w:r w:rsidR="007C5733">
        <w:rPr>
          <w:lang w:eastAsia="ja-JP"/>
        </w:rPr>
        <w:t>of</w:t>
      </w:r>
      <w:r w:rsidR="00972F0E">
        <w:rPr>
          <w:lang w:eastAsia="ja-JP"/>
        </w:rPr>
        <w:t xml:space="preserve"> Jestina Willis as </w:t>
      </w:r>
      <w:r w:rsidR="007C5733">
        <w:rPr>
          <w:lang w:eastAsia="ja-JP"/>
        </w:rPr>
        <w:t>Treasurer,</w:t>
      </w:r>
      <w:r w:rsidR="00972F0E">
        <w:rPr>
          <w:lang w:eastAsia="ja-JP"/>
        </w:rPr>
        <w:t xml:space="preserve"> and we thank her for her many hours of service to the band. Deputy Treasurer Sheryl Wainwright has assumed the role of </w:t>
      </w:r>
      <w:r w:rsidR="007C5733">
        <w:rPr>
          <w:lang w:eastAsia="ja-JP"/>
        </w:rPr>
        <w:t>Treasurer</w:t>
      </w:r>
      <w:r w:rsidR="00972F0E">
        <w:rPr>
          <w:lang w:eastAsia="ja-JP"/>
        </w:rPr>
        <w:t xml:space="preserve"> and will </w:t>
      </w:r>
      <w:r w:rsidR="007C5733">
        <w:rPr>
          <w:lang w:eastAsia="ja-JP"/>
        </w:rPr>
        <w:t>fulfill</w:t>
      </w:r>
      <w:r w:rsidR="00972F0E">
        <w:rPr>
          <w:lang w:eastAsia="ja-JP"/>
        </w:rPr>
        <w:t xml:space="preserve"> the remainder of </w:t>
      </w:r>
      <w:r w:rsidR="007C5733">
        <w:rPr>
          <w:lang w:eastAsia="ja-JP"/>
        </w:rPr>
        <w:t xml:space="preserve">the </w:t>
      </w:r>
      <w:r w:rsidR="00972F0E">
        <w:rPr>
          <w:lang w:eastAsia="ja-JP"/>
        </w:rPr>
        <w:t xml:space="preserve">term. </w:t>
      </w:r>
    </w:p>
    <w:p w14:paraId="548861E3" w14:textId="161992BA" w:rsidR="009B6468" w:rsidRDefault="00972F0E" w:rsidP="006D6FC3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lastRenderedPageBreak/>
        <w:t xml:space="preserve">The nomination and </w:t>
      </w:r>
      <w:r w:rsidR="007C5733">
        <w:rPr>
          <w:lang w:eastAsia="ja-JP"/>
        </w:rPr>
        <w:t>appointment</w:t>
      </w:r>
      <w:r>
        <w:rPr>
          <w:lang w:eastAsia="ja-JP"/>
        </w:rPr>
        <w:t xml:space="preserve"> of a new Deputy </w:t>
      </w:r>
      <w:r w:rsidR="007C5733">
        <w:rPr>
          <w:lang w:eastAsia="ja-JP"/>
        </w:rPr>
        <w:t>Treasurer</w:t>
      </w:r>
      <w:r>
        <w:rPr>
          <w:lang w:eastAsia="ja-JP"/>
        </w:rPr>
        <w:t xml:space="preserve"> has been tabled for </w:t>
      </w:r>
      <w:r w:rsidR="00B2462F">
        <w:rPr>
          <w:lang w:eastAsia="ja-JP"/>
        </w:rPr>
        <w:t xml:space="preserve">TBD </w:t>
      </w:r>
      <w:r>
        <w:rPr>
          <w:lang w:eastAsia="ja-JP"/>
        </w:rPr>
        <w:t>date.</w:t>
      </w:r>
    </w:p>
    <w:p w14:paraId="2828D9DA" w14:textId="77777777" w:rsidR="00972F0E" w:rsidRDefault="00972F0E" w:rsidP="00972F0E">
      <w:pPr>
        <w:pStyle w:val="ListParagraph"/>
        <w:ind w:left="1800"/>
        <w:rPr>
          <w:lang w:eastAsia="ja-JP"/>
        </w:rPr>
      </w:pPr>
    </w:p>
    <w:p w14:paraId="7C42F909" w14:textId="4EE62C47" w:rsidR="00972F0E" w:rsidRDefault="00972F0E" w:rsidP="006D6FC3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Open discussion and forum</w:t>
      </w:r>
      <w:r w:rsidR="00560865">
        <w:rPr>
          <w:lang w:eastAsia="ja-JP"/>
        </w:rPr>
        <w:t xml:space="preserve"> about generating/fostering </w:t>
      </w:r>
      <w:r w:rsidR="009107BB">
        <w:rPr>
          <w:lang w:eastAsia="ja-JP"/>
        </w:rPr>
        <w:t>p</w:t>
      </w:r>
      <w:r w:rsidR="00560865">
        <w:rPr>
          <w:lang w:eastAsia="ja-JP"/>
        </w:rPr>
        <w:t xml:space="preserve">arent </w:t>
      </w:r>
      <w:r w:rsidR="009107BB">
        <w:rPr>
          <w:lang w:eastAsia="ja-JP"/>
        </w:rPr>
        <w:t>i</w:t>
      </w:r>
      <w:r w:rsidR="007C5733">
        <w:rPr>
          <w:lang w:eastAsia="ja-JP"/>
        </w:rPr>
        <w:t>nvolvement</w:t>
      </w:r>
      <w:r w:rsidR="00560865">
        <w:rPr>
          <w:lang w:eastAsia="ja-JP"/>
        </w:rPr>
        <w:t xml:space="preserve"> to help meet the</w:t>
      </w:r>
      <w:r w:rsidR="009107BB">
        <w:rPr>
          <w:lang w:eastAsia="ja-JP"/>
        </w:rPr>
        <w:t xml:space="preserve"> increasing DHS</w:t>
      </w:r>
      <w:r w:rsidR="00560865">
        <w:rPr>
          <w:lang w:eastAsia="ja-JP"/>
        </w:rPr>
        <w:t xml:space="preserve"> Band </w:t>
      </w:r>
      <w:r w:rsidR="007C5733">
        <w:rPr>
          <w:lang w:eastAsia="ja-JP"/>
        </w:rPr>
        <w:t>needs</w:t>
      </w:r>
      <w:r w:rsidR="00560865">
        <w:rPr>
          <w:lang w:eastAsia="ja-JP"/>
        </w:rPr>
        <w:t xml:space="preserve"> as it continues to grow</w:t>
      </w:r>
      <w:r w:rsidR="0084698C">
        <w:rPr>
          <w:lang w:eastAsia="ja-JP"/>
        </w:rPr>
        <w:t xml:space="preserve"> </w:t>
      </w:r>
      <w:r w:rsidR="007C5733">
        <w:rPr>
          <w:lang w:eastAsia="ja-JP"/>
        </w:rPr>
        <w:t>and for</w:t>
      </w:r>
      <w:r>
        <w:rPr>
          <w:lang w:eastAsia="ja-JP"/>
        </w:rPr>
        <w:t xml:space="preserve"> Band Parent Mixers</w:t>
      </w:r>
      <w:r w:rsidR="005944C3">
        <w:rPr>
          <w:lang w:eastAsia="ja-JP"/>
        </w:rPr>
        <w:t xml:space="preserve"> dates. </w:t>
      </w:r>
    </w:p>
    <w:p w14:paraId="66E5ED57" w14:textId="7A36245B" w:rsidR="005944C3" w:rsidRDefault="0084698C" w:rsidP="005944C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Many </w:t>
      </w:r>
      <w:r w:rsidR="005944C3">
        <w:rPr>
          <w:lang w:eastAsia="ja-JP"/>
        </w:rPr>
        <w:t>good ideas</w:t>
      </w:r>
      <w:r>
        <w:rPr>
          <w:lang w:eastAsia="ja-JP"/>
        </w:rPr>
        <w:t>/</w:t>
      </w:r>
      <w:r w:rsidR="00B2462F">
        <w:rPr>
          <w:lang w:eastAsia="ja-JP"/>
        </w:rPr>
        <w:t>dialogues</w:t>
      </w:r>
      <w:r w:rsidR="005944C3">
        <w:rPr>
          <w:lang w:eastAsia="ja-JP"/>
        </w:rPr>
        <w:t xml:space="preserve"> on different </w:t>
      </w:r>
      <w:r w:rsidR="007C5733">
        <w:rPr>
          <w:lang w:eastAsia="ja-JP"/>
        </w:rPr>
        <w:t>opportunities</w:t>
      </w:r>
      <w:r w:rsidR="005944C3">
        <w:rPr>
          <w:lang w:eastAsia="ja-JP"/>
        </w:rPr>
        <w:t xml:space="preserve"> and dates were discussed.</w:t>
      </w:r>
    </w:p>
    <w:p w14:paraId="21C9F600" w14:textId="10FEE96E" w:rsidR="005944C3" w:rsidRDefault="0084698C" w:rsidP="005944C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The Band Boosters </w:t>
      </w:r>
      <w:r w:rsidR="005944C3">
        <w:rPr>
          <w:lang w:eastAsia="ja-JP"/>
        </w:rPr>
        <w:t xml:space="preserve">in </w:t>
      </w:r>
      <w:r w:rsidR="007C5733">
        <w:rPr>
          <w:lang w:eastAsia="ja-JP"/>
        </w:rPr>
        <w:t>attendance</w:t>
      </w:r>
      <w:r w:rsidR="005944C3">
        <w:rPr>
          <w:lang w:eastAsia="ja-JP"/>
        </w:rPr>
        <w:t xml:space="preserve"> </w:t>
      </w:r>
      <w:r>
        <w:rPr>
          <w:lang w:eastAsia="ja-JP"/>
        </w:rPr>
        <w:t xml:space="preserve">agreed to </w:t>
      </w:r>
      <w:r w:rsidR="005944C3">
        <w:rPr>
          <w:lang w:eastAsia="ja-JP"/>
        </w:rPr>
        <w:t>create a committee and s</w:t>
      </w:r>
      <w:r>
        <w:rPr>
          <w:lang w:eastAsia="ja-JP"/>
        </w:rPr>
        <w:t>everal s</w:t>
      </w:r>
      <w:r w:rsidR="005944C3">
        <w:rPr>
          <w:lang w:eastAsia="ja-JP"/>
        </w:rPr>
        <w:t xml:space="preserve">igned up to take part in the </w:t>
      </w:r>
      <w:r>
        <w:rPr>
          <w:lang w:eastAsia="ja-JP"/>
        </w:rPr>
        <w:t>newly formed “</w:t>
      </w:r>
      <w:r w:rsidR="005944C3">
        <w:rPr>
          <w:lang w:eastAsia="ja-JP"/>
        </w:rPr>
        <w:t>Planning Committee</w:t>
      </w:r>
      <w:r>
        <w:rPr>
          <w:lang w:eastAsia="ja-JP"/>
        </w:rPr>
        <w:t>”</w:t>
      </w:r>
      <w:r w:rsidR="005944C3">
        <w:rPr>
          <w:lang w:eastAsia="ja-JP"/>
        </w:rPr>
        <w:t xml:space="preserve"> to help organize, promote, and encourage more parent </w:t>
      </w:r>
      <w:r w:rsidR="00B2462F">
        <w:rPr>
          <w:lang w:eastAsia="ja-JP"/>
        </w:rPr>
        <w:t xml:space="preserve">involvement </w:t>
      </w:r>
      <w:r w:rsidR="005944C3">
        <w:rPr>
          <w:lang w:eastAsia="ja-JP"/>
        </w:rPr>
        <w:t>to help our kids and band organization</w:t>
      </w:r>
      <w:r>
        <w:rPr>
          <w:lang w:eastAsia="ja-JP"/>
        </w:rPr>
        <w:t xml:space="preserve"> as we grow</w:t>
      </w:r>
      <w:r w:rsidR="005944C3">
        <w:rPr>
          <w:lang w:eastAsia="ja-JP"/>
        </w:rPr>
        <w:t>.</w:t>
      </w:r>
    </w:p>
    <w:p w14:paraId="28A56351" w14:textId="77777777" w:rsidR="005944C3" w:rsidRDefault="005944C3" w:rsidP="005944C3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 xml:space="preserve">Members include: </w:t>
      </w:r>
    </w:p>
    <w:p w14:paraId="677E111E" w14:textId="77777777" w:rsidR="00662B87" w:rsidRDefault="005944C3" w:rsidP="003A506E">
      <w:pPr>
        <w:pStyle w:val="ListParagraph"/>
        <w:numPr>
          <w:ilvl w:val="3"/>
          <w:numId w:val="6"/>
        </w:numPr>
        <w:rPr>
          <w:lang w:eastAsia="ja-JP"/>
        </w:rPr>
      </w:pPr>
      <w:r>
        <w:rPr>
          <w:lang w:eastAsia="ja-JP"/>
        </w:rPr>
        <w:t xml:space="preserve">Michael </w:t>
      </w:r>
      <w:proofErr w:type="spellStart"/>
      <w:r>
        <w:rPr>
          <w:lang w:eastAsia="ja-JP"/>
        </w:rPr>
        <w:t>Mergell</w:t>
      </w:r>
      <w:proofErr w:type="spellEnd"/>
      <w:r w:rsidR="00662B87">
        <w:rPr>
          <w:lang w:eastAsia="ja-JP"/>
        </w:rPr>
        <w:t xml:space="preserve">, </w:t>
      </w:r>
      <w:r>
        <w:rPr>
          <w:lang w:eastAsia="ja-JP"/>
        </w:rPr>
        <w:t>Stephanie Porter</w:t>
      </w:r>
      <w:r w:rsidR="00662B87">
        <w:rPr>
          <w:lang w:eastAsia="ja-JP"/>
        </w:rPr>
        <w:t xml:space="preserve">, </w:t>
      </w:r>
      <w:r>
        <w:rPr>
          <w:lang w:eastAsia="ja-JP"/>
        </w:rPr>
        <w:t>Augustus Bramble</w:t>
      </w:r>
      <w:r w:rsidR="00662B87">
        <w:rPr>
          <w:lang w:eastAsia="ja-JP"/>
        </w:rPr>
        <w:t xml:space="preserve">, </w:t>
      </w:r>
      <w:r w:rsidR="00560865">
        <w:rPr>
          <w:lang w:eastAsia="ja-JP"/>
        </w:rPr>
        <w:t>Emily Mannion</w:t>
      </w:r>
      <w:r w:rsidR="00662B87">
        <w:rPr>
          <w:lang w:eastAsia="ja-JP"/>
        </w:rPr>
        <w:t>,</w:t>
      </w:r>
    </w:p>
    <w:p w14:paraId="5E814B91" w14:textId="58870C17" w:rsidR="005944C3" w:rsidRDefault="00560865" w:rsidP="00662B87">
      <w:pPr>
        <w:pStyle w:val="ListParagraph"/>
        <w:ind w:left="3960"/>
        <w:rPr>
          <w:lang w:eastAsia="ja-JP"/>
        </w:rPr>
      </w:pPr>
      <w:r>
        <w:rPr>
          <w:lang w:eastAsia="ja-JP"/>
        </w:rPr>
        <w:t>Phu Vuong</w:t>
      </w:r>
      <w:r w:rsidR="00662B87">
        <w:rPr>
          <w:lang w:eastAsia="ja-JP"/>
        </w:rPr>
        <w:t xml:space="preserve">, </w:t>
      </w:r>
      <w:r>
        <w:rPr>
          <w:lang w:eastAsia="ja-JP"/>
        </w:rPr>
        <w:t>Jennifer Jones</w:t>
      </w:r>
      <w:r w:rsidR="00662B87">
        <w:rPr>
          <w:lang w:eastAsia="ja-JP"/>
        </w:rPr>
        <w:t xml:space="preserve">, </w:t>
      </w:r>
      <w:r>
        <w:rPr>
          <w:lang w:eastAsia="ja-JP"/>
        </w:rPr>
        <w:t>Ben Dale</w:t>
      </w:r>
      <w:r w:rsidR="00662B87">
        <w:rPr>
          <w:lang w:eastAsia="ja-JP"/>
        </w:rPr>
        <w:t xml:space="preserve">, </w:t>
      </w:r>
      <w:r>
        <w:rPr>
          <w:lang w:eastAsia="ja-JP"/>
        </w:rPr>
        <w:t xml:space="preserve">Karen </w:t>
      </w:r>
      <w:proofErr w:type="spellStart"/>
      <w:r>
        <w:rPr>
          <w:lang w:eastAsia="ja-JP"/>
        </w:rPr>
        <w:t>Elleard</w:t>
      </w:r>
      <w:proofErr w:type="spellEnd"/>
      <w:r w:rsidR="00662B87">
        <w:rPr>
          <w:lang w:eastAsia="ja-JP"/>
        </w:rPr>
        <w:t xml:space="preserve">, Eric Marshall, </w:t>
      </w:r>
      <w:r>
        <w:rPr>
          <w:lang w:eastAsia="ja-JP"/>
        </w:rPr>
        <w:t>Amon Walker</w:t>
      </w:r>
      <w:r w:rsidR="005944C3">
        <w:rPr>
          <w:lang w:eastAsia="ja-JP"/>
        </w:rPr>
        <w:t xml:space="preserve">  </w:t>
      </w:r>
    </w:p>
    <w:p w14:paraId="311574EB" w14:textId="3B3A0298" w:rsidR="005944C3" w:rsidRDefault="0084698C" w:rsidP="00662B87">
      <w:pPr>
        <w:pStyle w:val="ListParagraph"/>
        <w:numPr>
          <w:ilvl w:val="2"/>
          <w:numId w:val="6"/>
        </w:numPr>
        <w:rPr>
          <w:lang w:eastAsia="ja-JP"/>
        </w:rPr>
      </w:pPr>
      <w:r>
        <w:rPr>
          <w:lang w:eastAsia="ja-JP"/>
        </w:rPr>
        <w:t>Anyone who would</w:t>
      </w:r>
      <w:r w:rsidR="00662B87">
        <w:rPr>
          <w:lang w:eastAsia="ja-JP"/>
        </w:rPr>
        <w:t xml:space="preserve"> also</w:t>
      </w:r>
      <w:r>
        <w:rPr>
          <w:lang w:eastAsia="ja-JP"/>
        </w:rPr>
        <w:t xml:space="preserve"> like to be part of this committee please reach out to Michael </w:t>
      </w:r>
      <w:proofErr w:type="spellStart"/>
      <w:r>
        <w:rPr>
          <w:lang w:eastAsia="ja-JP"/>
        </w:rPr>
        <w:t>Mergell</w:t>
      </w:r>
      <w:proofErr w:type="spellEnd"/>
      <w:r>
        <w:rPr>
          <w:lang w:eastAsia="ja-JP"/>
        </w:rPr>
        <w:t xml:space="preserve"> via email at </w:t>
      </w:r>
      <w:r w:rsidRPr="0084698C">
        <w:rPr>
          <w:lang w:eastAsia="ja-JP"/>
        </w:rPr>
        <w:t>michael@gulfcoastagents.com</w:t>
      </w:r>
    </w:p>
    <w:p w14:paraId="2E2F3C68" w14:textId="77777777" w:rsidR="00972F0E" w:rsidRDefault="00972F0E" w:rsidP="00972F0E">
      <w:pPr>
        <w:rPr>
          <w:lang w:eastAsia="ja-JP"/>
        </w:rPr>
      </w:pPr>
    </w:p>
    <w:p w14:paraId="5A0C7830" w14:textId="77777777" w:rsidR="00972F0E" w:rsidRDefault="00972F0E" w:rsidP="00972F0E">
      <w:pPr>
        <w:rPr>
          <w:lang w:eastAsia="ja-JP"/>
        </w:rPr>
      </w:pPr>
    </w:p>
    <w:p w14:paraId="60BB2EDD" w14:textId="0801C641" w:rsidR="009B6468" w:rsidRDefault="009B6468" w:rsidP="006D6FC3"/>
    <w:p w14:paraId="1CAC0EF3" w14:textId="77777777" w:rsidR="00D609DB" w:rsidRPr="00CB359A" w:rsidRDefault="00D609DB" w:rsidP="006D6FC3">
      <w:pPr>
        <w:ind w:left="720"/>
      </w:pPr>
    </w:p>
    <w:p w14:paraId="7A4B8501" w14:textId="31491DA5" w:rsidR="006D6FC3" w:rsidRDefault="00000000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sdt>
        <w:sdtPr>
          <w:rPr>
            <w:rFonts w:ascii="Century Gothic" w:hAnsi="Century Gothic"/>
            <w:color w:val="auto"/>
          </w:rPr>
          <w:alias w:val="Announcements:"/>
          <w:tag w:val="Announcements:"/>
          <w:id w:val="-2057226293"/>
          <w:placeholder>
            <w:docPart w:val="DDCD6290EC4544D4A68E3AD93D99C383"/>
          </w:placeholder>
          <w:temporary/>
          <w:showingPlcHdr/>
          <w15:appearance w15:val="hidden"/>
        </w:sdtPr>
        <w:sdtContent>
          <w:r w:rsidR="00D609DB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Announcements</w:t>
          </w:r>
        </w:sdtContent>
      </w:sdt>
      <w:r w:rsidR="00D609DB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6D6FC3"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Next Stated Booster meeting will be held </w:t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9B6468">
        <w:rPr>
          <w:rFonts w:asciiTheme="minorHAnsi" w:hAnsiTheme="minorHAnsi" w:cstheme="minorHAnsi"/>
          <w:color w:val="auto"/>
          <w:sz w:val="28"/>
          <w:szCs w:val="28"/>
        </w:rPr>
        <w:softHyphen/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March 11</w:t>
      </w:r>
      <w:r w:rsidR="00D876AB" w:rsidRPr="00D876AB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th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at 6:00 pm in the Band Room.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>Please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9107BB">
        <w:rPr>
          <w:rFonts w:asciiTheme="minorHAnsi" w:hAnsiTheme="minorHAnsi" w:cstheme="minorHAnsi"/>
          <w:color w:val="auto"/>
          <w:sz w:val="28"/>
          <w:szCs w:val="28"/>
        </w:rPr>
        <w:t xml:space="preserve">make plans to </w:t>
      </w:r>
      <w:r w:rsidR="00D876AB">
        <w:rPr>
          <w:rFonts w:asciiTheme="minorHAnsi" w:hAnsiTheme="minorHAnsi" w:cstheme="minorHAnsi"/>
          <w:color w:val="auto"/>
          <w:sz w:val="28"/>
          <w:szCs w:val="28"/>
        </w:rPr>
        <w:t>join us!</w:t>
      </w:r>
    </w:p>
    <w:p w14:paraId="52C9B66B" w14:textId="1F68128C" w:rsidR="009B6468" w:rsidRDefault="009B6468" w:rsidP="009B6468">
      <w:pPr>
        <w:rPr>
          <w:lang w:eastAsia="ja-JP"/>
        </w:rPr>
      </w:pPr>
    </w:p>
    <w:p w14:paraId="769C3902" w14:textId="6243EBC0" w:rsidR="009B6468" w:rsidRDefault="009B6468" w:rsidP="009B6468">
      <w:pPr>
        <w:rPr>
          <w:lang w:eastAsia="ja-JP"/>
        </w:rPr>
      </w:pPr>
    </w:p>
    <w:p w14:paraId="62B7FF7D" w14:textId="47D136FA" w:rsidR="009B6468" w:rsidRDefault="009B6468" w:rsidP="009B6468">
      <w:pPr>
        <w:rPr>
          <w:lang w:eastAsia="ja-JP"/>
        </w:rPr>
      </w:pPr>
    </w:p>
    <w:p w14:paraId="302FBE03" w14:textId="77777777" w:rsidR="006D6FC3" w:rsidRDefault="006D6FC3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18F10CEE" w14:textId="605B78A2" w:rsidR="00D609DB" w:rsidRPr="006D6FC3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Adjournment:</w:t>
      </w:r>
    </w:p>
    <w:p w14:paraId="280B253C" w14:textId="137D5EA4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Time:</w:t>
      </w:r>
      <w:r w:rsidR="006D6FC3" w:rsidRPr="006D6FC3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6:59 pm</w:t>
      </w:r>
    </w:p>
    <w:p w14:paraId="7A38EBF4" w14:textId="7DA80760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Motioned by:</w:t>
      </w:r>
      <w:r w:rsidR="006D6FC3" w:rsidRPr="006D6FC3">
        <w:rPr>
          <w:sz w:val="28"/>
          <w:szCs w:val="28"/>
        </w:rPr>
        <w:t xml:space="preserve"> </w:t>
      </w:r>
      <w:r w:rsidR="0084698C">
        <w:rPr>
          <w:sz w:val="28"/>
          <w:szCs w:val="28"/>
        </w:rPr>
        <w:t>MM</w:t>
      </w:r>
    </w:p>
    <w:sectPr w:rsidR="00D609DB" w:rsidRPr="006D6FC3" w:rsidSect="001E074E">
      <w:pgSz w:w="12240" w:h="15840"/>
      <w:pgMar w:top="432" w:right="360" w:bottom="15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A112" w14:textId="77777777" w:rsidR="0075143C" w:rsidRDefault="0075143C" w:rsidP="00D609DB">
      <w:r>
        <w:separator/>
      </w:r>
    </w:p>
  </w:endnote>
  <w:endnote w:type="continuationSeparator" w:id="0">
    <w:p w14:paraId="3DD2395F" w14:textId="77777777" w:rsidR="0075143C" w:rsidRDefault="0075143C" w:rsidP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10BF" w14:textId="77777777" w:rsidR="0075143C" w:rsidRDefault="0075143C" w:rsidP="00D609DB">
      <w:r>
        <w:separator/>
      </w:r>
    </w:p>
  </w:footnote>
  <w:footnote w:type="continuationSeparator" w:id="0">
    <w:p w14:paraId="22D26865" w14:textId="77777777" w:rsidR="0075143C" w:rsidRDefault="0075143C" w:rsidP="00D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5F3"/>
    <w:multiLevelType w:val="hybridMultilevel"/>
    <w:tmpl w:val="B702685E"/>
    <w:lvl w:ilvl="0" w:tplc="99F83D5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51DC8"/>
    <w:multiLevelType w:val="hybridMultilevel"/>
    <w:tmpl w:val="3D680FE8"/>
    <w:lvl w:ilvl="0" w:tplc="C046B7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B7D2D"/>
    <w:multiLevelType w:val="multilevel"/>
    <w:tmpl w:val="EA3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03C32"/>
    <w:multiLevelType w:val="multilevel"/>
    <w:tmpl w:val="087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82985"/>
    <w:multiLevelType w:val="hybridMultilevel"/>
    <w:tmpl w:val="3CB8F292"/>
    <w:lvl w:ilvl="0" w:tplc="59522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E0AFF"/>
    <w:multiLevelType w:val="hybridMultilevel"/>
    <w:tmpl w:val="D53009E2"/>
    <w:lvl w:ilvl="0" w:tplc="6D7A5B1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053116">
    <w:abstractNumId w:val="1"/>
  </w:num>
  <w:num w:numId="2" w16cid:durableId="434055176">
    <w:abstractNumId w:val="5"/>
  </w:num>
  <w:num w:numId="3" w16cid:durableId="2042390807">
    <w:abstractNumId w:val="3"/>
  </w:num>
  <w:num w:numId="4" w16cid:durableId="650718768">
    <w:abstractNumId w:val="2"/>
  </w:num>
  <w:num w:numId="5" w16cid:durableId="470755042">
    <w:abstractNumId w:val="4"/>
  </w:num>
  <w:num w:numId="6" w16cid:durableId="21170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F"/>
    <w:rsid w:val="00006BEA"/>
    <w:rsid w:val="00031301"/>
    <w:rsid w:val="00063D2C"/>
    <w:rsid w:val="00071590"/>
    <w:rsid w:val="000927DE"/>
    <w:rsid w:val="00093E45"/>
    <w:rsid w:val="000D63B0"/>
    <w:rsid w:val="000E4169"/>
    <w:rsid w:val="00133A03"/>
    <w:rsid w:val="001358E2"/>
    <w:rsid w:val="0017479D"/>
    <w:rsid w:val="00181A75"/>
    <w:rsid w:val="001E074E"/>
    <w:rsid w:val="00216B62"/>
    <w:rsid w:val="00221F10"/>
    <w:rsid w:val="002747DC"/>
    <w:rsid w:val="002750E7"/>
    <w:rsid w:val="002E15F6"/>
    <w:rsid w:val="002F0101"/>
    <w:rsid w:val="002F351F"/>
    <w:rsid w:val="002F4CFE"/>
    <w:rsid w:val="002F5A17"/>
    <w:rsid w:val="00320276"/>
    <w:rsid w:val="0032274F"/>
    <w:rsid w:val="00371233"/>
    <w:rsid w:val="003908DA"/>
    <w:rsid w:val="00394EC7"/>
    <w:rsid w:val="003E1B46"/>
    <w:rsid w:val="00406971"/>
    <w:rsid w:val="0044002C"/>
    <w:rsid w:val="00443F12"/>
    <w:rsid w:val="00477FD4"/>
    <w:rsid w:val="004A1358"/>
    <w:rsid w:val="004C7EB3"/>
    <w:rsid w:val="004D584A"/>
    <w:rsid w:val="004F4E00"/>
    <w:rsid w:val="00521F9A"/>
    <w:rsid w:val="005535EE"/>
    <w:rsid w:val="00560865"/>
    <w:rsid w:val="00587F9A"/>
    <w:rsid w:val="005944C3"/>
    <w:rsid w:val="005A585D"/>
    <w:rsid w:val="005B6786"/>
    <w:rsid w:val="005C2909"/>
    <w:rsid w:val="005C29EF"/>
    <w:rsid w:val="005E79CB"/>
    <w:rsid w:val="00662B87"/>
    <w:rsid w:val="0067123A"/>
    <w:rsid w:val="006C295B"/>
    <w:rsid w:val="006D6FC3"/>
    <w:rsid w:val="006F22E6"/>
    <w:rsid w:val="00751280"/>
    <w:rsid w:val="0075143C"/>
    <w:rsid w:val="00752C93"/>
    <w:rsid w:val="007A4BA9"/>
    <w:rsid w:val="007B5FAC"/>
    <w:rsid w:val="007C45BF"/>
    <w:rsid w:val="007C5733"/>
    <w:rsid w:val="007D17C2"/>
    <w:rsid w:val="007D6E69"/>
    <w:rsid w:val="007F6566"/>
    <w:rsid w:val="00826422"/>
    <w:rsid w:val="0084698C"/>
    <w:rsid w:val="00871866"/>
    <w:rsid w:val="008A4EAE"/>
    <w:rsid w:val="008C3AF3"/>
    <w:rsid w:val="009107BB"/>
    <w:rsid w:val="00926D05"/>
    <w:rsid w:val="00972F0E"/>
    <w:rsid w:val="009776B4"/>
    <w:rsid w:val="00985D0F"/>
    <w:rsid w:val="00990EB9"/>
    <w:rsid w:val="009A697A"/>
    <w:rsid w:val="009B6468"/>
    <w:rsid w:val="009C206B"/>
    <w:rsid w:val="00A84401"/>
    <w:rsid w:val="00A86474"/>
    <w:rsid w:val="00AE5E34"/>
    <w:rsid w:val="00B05989"/>
    <w:rsid w:val="00B211A8"/>
    <w:rsid w:val="00B2462F"/>
    <w:rsid w:val="00BD3DC9"/>
    <w:rsid w:val="00C44B03"/>
    <w:rsid w:val="00C6216E"/>
    <w:rsid w:val="00D07F81"/>
    <w:rsid w:val="00D17213"/>
    <w:rsid w:val="00D23890"/>
    <w:rsid w:val="00D609DB"/>
    <w:rsid w:val="00D876AB"/>
    <w:rsid w:val="00D92981"/>
    <w:rsid w:val="00DA1C9E"/>
    <w:rsid w:val="00DA335A"/>
    <w:rsid w:val="00E93CB5"/>
    <w:rsid w:val="00EC1B47"/>
    <w:rsid w:val="00ED2DB5"/>
    <w:rsid w:val="00ED5CA6"/>
    <w:rsid w:val="00F561EA"/>
    <w:rsid w:val="00F91043"/>
    <w:rsid w:val="00FC2F2B"/>
    <w:rsid w:val="00FC6ACA"/>
    <w:rsid w:val="00FD499D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785BA"/>
  <w15:chartTrackingRefBased/>
  <w15:docId w15:val="{238665AD-CE33-D74B-A144-F234BF8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9A697A"/>
    <w:pPr>
      <w:keepNext/>
      <w:keepLines/>
      <w:spacing w:before="480" w:after="120" w:line="264" w:lineRule="auto"/>
      <w:outlineLvl w:val="0"/>
    </w:pPr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5BF"/>
  </w:style>
  <w:style w:type="paragraph" w:styleId="ListParagraph">
    <w:name w:val="List Paragraph"/>
    <w:basedOn w:val="Normal"/>
    <w:uiPriority w:val="34"/>
    <w:qFormat/>
    <w:rsid w:val="00443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8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697A"/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paragraph" w:customStyle="1" w:styleId="Details">
    <w:name w:val="Details"/>
    <w:basedOn w:val="Normal"/>
    <w:qFormat/>
    <w:rsid w:val="009A697A"/>
    <w:pPr>
      <w:spacing w:before="360" w:after="120" w:line="264" w:lineRule="auto"/>
      <w:contextualSpacing/>
    </w:pPr>
    <w:rPr>
      <w:rFonts w:eastAsiaTheme="minorEastAsia"/>
      <w:sz w:val="3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A4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phne.ban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share/v/1CRGjzbb8m/?mibextid=wwXI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phne.ban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AA5BC3E89149CABA16DE5FEF1B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43A3-65BE-4277-AD27-7D6BEF2463FA}"/>
      </w:docPartPr>
      <w:docPartBody>
        <w:p w:rsidR="00353D32" w:rsidRDefault="00401A04" w:rsidP="00401A04">
          <w:pPr>
            <w:pStyle w:val="9FAA5BC3E89149CABA16DE5FEF1BE95E"/>
          </w:pPr>
          <w:r w:rsidRPr="000102B6">
            <w:t>In Attendance</w:t>
          </w:r>
        </w:p>
      </w:docPartBody>
    </w:docPart>
    <w:docPart>
      <w:docPartPr>
        <w:name w:val="C083A811713F4BB5A6AC645C557B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3262-2693-4AE8-AF21-BBC25DE38581}"/>
      </w:docPartPr>
      <w:docPartBody>
        <w:p w:rsidR="00353D32" w:rsidRDefault="00401A04" w:rsidP="00401A04">
          <w:pPr>
            <w:pStyle w:val="C083A811713F4BB5A6AC645C557B5163"/>
          </w:pPr>
          <w:r w:rsidRPr="00CA6B4F">
            <w:t>Approval of Minutes</w:t>
          </w:r>
        </w:p>
      </w:docPartBody>
    </w:docPart>
    <w:docPart>
      <w:docPartPr>
        <w:name w:val="DDCD6290EC4544D4A68E3AD93D99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7782-62CF-40E0-8524-4EC2F88B6606}"/>
      </w:docPartPr>
      <w:docPartBody>
        <w:p w:rsidR="00353D32" w:rsidRDefault="00401A04" w:rsidP="00401A04">
          <w:pPr>
            <w:pStyle w:val="DDCD6290EC4544D4A68E3AD93D99C383"/>
          </w:pPr>
          <w:r w:rsidRPr="00CA6B4F"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4"/>
    <w:rsid w:val="00153154"/>
    <w:rsid w:val="00153E03"/>
    <w:rsid w:val="00181A75"/>
    <w:rsid w:val="00196B1C"/>
    <w:rsid w:val="002F4CFE"/>
    <w:rsid w:val="00353D32"/>
    <w:rsid w:val="00401A04"/>
    <w:rsid w:val="00512A3C"/>
    <w:rsid w:val="0055746C"/>
    <w:rsid w:val="00751280"/>
    <w:rsid w:val="008D2D23"/>
    <w:rsid w:val="009F1461"/>
    <w:rsid w:val="00A60533"/>
    <w:rsid w:val="00B05989"/>
    <w:rsid w:val="00DC4BF4"/>
    <w:rsid w:val="00E0036A"/>
    <w:rsid w:val="00E1595F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A5BC3E89149CABA16DE5FEF1BE95E">
    <w:name w:val="9FAA5BC3E89149CABA16DE5FEF1BE95E"/>
    <w:rsid w:val="00401A04"/>
  </w:style>
  <w:style w:type="paragraph" w:customStyle="1" w:styleId="C083A811713F4BB5A6AC645C557B5163">
    <w:name w:val="C083A811713F4BB5A6AC645C557B5163"/>
    <w:rsid w:val="00401A04"/>
  </w:style>
  <w:style w:type="paragraph" w:customStyle="1" w:styleId="DDCD6290EC4544D4A68E3AD93D99C383">
    <w:name w:val="DDCD6290EC4544D4A68E3AD93D99C383"/>
    <w:rsid w:val="0040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Weinacker</dc:creator>
  <cp:keywords/>
  <dc:description/>
  <cp:lastModifiedBy>Walker, Matthew Amon</cp:lastModifiedBy>
  <cp:revision>8</cp:revision>
  <cp:lastPrinted>2025-02-11T17:48:00Z</cp:lastPrinted>
  <dcterms:created xsi:type="dcterms:W3CDTF">2025-02-12T14:28:00Z</dcterms:created>
  <dcterms:modified xsi:type="dcterms:W3CDTF">2025-02-12T16:59:00Z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82526e6f97f23c9fb292e7d5cde3095123851633efaaa2a12d896b3ced4bc143</vt:lpwstr>
  </property>
</Properties>
</file>